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9A9A" w14:textId="5C868ECC" w:rsidR="000172DE" w:rsidRDefault="0005226E">
      <w:pPr>
        <w:rPr>
          <w:b/>
          <w:bCs/>
        </w:rPr>
      </w:pPr>
      <w:r>
        <w:rPr>
          <w:rFonts w:ascii="Calibri" w:eastAsia="Times New Roman" w:hAnsi="Calibri" w:cs="Times New Roman"/>
          <w:b/>
          <w:bCs/>
          <w:noProof/>
          <w:color w:val="595959" w:themeColor="text1" w:themeTint="A6"/>
          <w:sz w:val="16"/>
          <w:szCs w:val="16"/>
        </w:rPr>
        <mc:AlternateContent>
          <mc:Choice Requires="wps">
            <w:drawing>
              <wp:anchor distT="0" distB="0" distL="114300" distR="114300" simplePos="0" relativeHeight="251659264" behindDoc="0" locked="0" layoutInCell="1" allowOverlap="1" wp14:anchorId="0CD72258" wp14:editId="2E5244E2">
                <wp:simplePos x="0" y="0"/>
                <wp:positionH relativeFrom="column">
                  <wp:posOffset>4588065</wp:posOffset>
                </wp:positionH>
                <wp:positionV relativeFrom="paragraph">
                  <wp:posOffset>4146269</wp:posOffset>
                </wp:positionV>
                <wp:extent cx="2057400" cy="3124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124200"/>
                        </a:xfrm>
                        <a:prstGeom prst="rect">
                          <a:avLst/>
                        </a:prstGeom>
                        <a:solidFill>
                          <a:schemeClr val="lt1"/>
                        </a:solidFill>
                        <a:ln w="6350">
                          <a:solidFill>
                            <a:prstClr val="black"/>
                          </a:solidFill>
                        </a:ln>
                      </wps:spPr>
                      <wps:txbx>
                        <w:txbxContent>
                          <w:p w14:paraId="7C819CE3" w14:textId="3BE800D4" w:rsidR="00496563" w:rsidRPr="000201F6" w:rsidRDefault="00496563" w:rsidP="00496563">
                            <w:pPr>
                              <w:jc w:val="center"/>
                              <w:rPr>
                                <w:b/>
                                <w:bCs/>
                                <w:color w:val="4472C4" w:themeColor="accent1"/>
                                <w:sz w:val="32"/>
                                <w:szCs w:val="32"/>
                              </w:rPr>
                            </w:pPr>
                            <w:r w:rsidRPr="000201F6">
                              <w:rPr>
                                <w:b/>
                                <w:bCs/>
                                <w:color w:val="4472C4" w:themeColor="accent1"/>
                                <w:sz w:val="32"/>
                                <w:szCs w:val="32"/>
                              </w:rPr>
                              <w:t>Register</w:t>
                            </w:r>
                            <w:r w:rsidR="000201F6">
                              <w:rPr>
                                <w:b/>
                                <w:bCs/>
                                <w:color w:val="4472C4" w:themeColor="accent1"/>
                                <w:sz w:val="32"/>
                                <w:szCs w:val="32"/>
                              </w:rPr>
                              <w:t xml:space="preserve"> by scanning the QR code</w:t>
                            </w:r>
                          </w:p>
                          <w:p w14:paraId="797DA291" w14:textId="77E3D999" w:rsidR="00496563" w:rsidRDefault="00A35FFA" w:rsidP="00496563">
                            <w:pPr>
                              <w:jc w:val="center"/>
                            </w:pPr>
                            <w:r>
                              <w:rPr>
                                <w:noProof/>
                              </w:rPr>
                              <w:drawing>
                                <wp:inline distT="0" distB="0" distL="0" distR="0" wp14:anchorId="33973603" wp14:editId="0C48ABFE">
                                  <wp:extent cx="1868170" cy="1868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70" cy="1868170"/>
                                          </a:xfrm>
                                          <a:prstGeom prst="rect">
                                            <a:avLst/>
                                          </a:prstGeom>
                                          <a:noFill/>
                                          <a:ln>
                                            <a:noFill/>
                                          </a:ln>
                                        </pic:spPr>
                                      </pic:pic>
                                    </a:graphicData>
                                  </a:graphic>
                                </wp:inline>
                              </w:drawing>
                            </w:r>
                          </w:p>
                          <w:p w14:paraId="57095263" w14:textId="68615164" w:rsidR="00881435" w:rsidRDefault="00A35FFA" w:rsidP="00496563">
                            <w:pPr>
                              <w:jc w:val="center"/>
                            </w:pPr>
                            <w:r w:rsidRPr="00E55938">
                              <w:rPr>
                                <w:b/>
                                <w:bCs/>
                                <w:color w:val="4472C4" w:themeColor="accent1"/>
                                <w:sz w:val="32"/>
                                <w:szCs w:val="32"/>
                              </w:rPr>
                              <w:t>Or Click</w:t>
                            </w:r>
                            <w:r w:rsidRPr="00E55938">
                              <w:rPr>
                                <w:color w:val="4472C4" w:themeColor="accent1"/>
                                <w:sz w:val="44"/>
                                <w:szCs w:val="44"/>
                              </w:rPr>
                              <w:t xml:space="preserve"> </w:t>
                            </w:r>
                            <w:hyperlink r:id="rId9" w:anchor="group-tabs-node-course-default1" w:history="1">
                              <w:r w:rsidR="00881435" w:rsidRPr="00E55938">
                                <w:rPr>
                                  <w:rStyle w:val="Hyperlink"/>
                                  <w:sz w:val="32"/>
                                  <w:szCs w:val="32"/>
                                </w:rPr>
                                <w:t>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2258" id="_x0000_t202" coordsize="21600,21600" o:spt="202" path="m,l,21600r21600,l21600,xe">
                <v:stroke joinstyle="miter"/>
                <v:path gradientshapeok="t" o:connecttype="rect"/>
              </v:shapetype>
              <v:shape id="Text Box 2" o:spid="_x0000_s1026" type="#_x0000_t202" style="position:absolute;margin-left:361.25pt;margin-top:326.5pt;width:16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" fillcolor="white [3201]" strokeweight=".5pt">
                <v:textbox>
                  <w:txbxContent>
                    <w:p w14:paraId="7C819CE3" w14:textId="3BE800D4" w:rsidR="00496563" w:rsidRPr="000201F6" w:rsidRDefault="00496563" w:rsidP="00496563">
                      <w:pPr>
                        <w:jc w:val="center"/>
                        <w:rPr>
                          <w:b/>
                          <w:bCs/>
                          <w:color w:val="4472C4" w:themeColor="accent1"/>
                          <w:sz w:val="32"/>
                          <w:szCs w:val="32"/>
                        </w:rPr>
                      </w:pPr>
                      <w:r w:rsidRPr="000201F6">
                        <w:rPr>
                          <w:b/>
                          <w:bCs/>
                          <w:color w:val="4472C4" w:themeColor="accent1"/>
                          <w:sz w:val="32"/>
                          <w:szCs w:val="32"/>
                        </w:rPr>
                        <w:t>Register</w:t>
                      </w:r>
                      <w:r w:rsidR="000201F6">
                        <w:rPr>
                          <w:b/>
                          <w:bCs/>
                          <w:color w:val="4472C4" w:themeColor="accent1"/>
                          <w:sz w:val="32"/>
                          <w:szCs w:val="32"/>
                        </w:rPr>
                        <w:t xml:space="preserve"> by scanning the QR code</w:t>
                      </w:r>
                    </w:p>
                    <w:p w14:paraId="797DA291" w14:textId="77E3D999" w:rsidR="00496563" w:rsidRDefault="00A35FFA" w:rsidP="00496563">
                      <w:pPr>
                        <w:jc w:val="center"/>
                      </w:pPr>
                      <w:r>
                        <w:rPr>
                          <w:noProof/>
                        </w:rPr>
                        <w:drawing>
                          <wp:inline distT="0" distB="0" distL="0" distR="0" wp14:anchorId="33973603" wp14:editId="0C48ABFE">
                            <wp:extent cx="1868170" cy="1868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70" cy="1868170"/>
                                    </a:xfrm>
                                    <a:prstGeom prst="rect">
                                      <a:avLst/>
                                    </a:prstGeom>
                                    <a:noFill/>
                                    <a:ln>
                                      <a:noFill/>
                                    </a:ln>
                                  </pic:spPr>
                                </pic:pic>
                              </a:graphicData>
                            </a:graphic>
                          </wp:inline>
                        </w:drawing>
                      </w:r>
                    </w:p>
                    <w:p w14:paraId="57095263" w14:textId="68615164" w:rsidR="00881435" w:rsidRDefault="00A35FFA" w:rsidP="00496563">
                      <w:pPr>
                        <w:jc w:val="center"/>
                      </w:pPr>
                      <w:r w:rsidRPr="00E55938">
                        <w:rPr>
                          <w:b/>
                          <w:bCs/>
                          <w:color w:val="4472C4" w:themeColor="accent1"/>
                          <w:sz w:val="32"/>
                          <w:szCs w:val="32"/>
                        </w:rPr>
                        <w:t>Or Click</w:t>
                      </w:r>
                      <w:r w:rsidRPr="00E55938">
                        <w:rPr>
                          <w:color w:val="4472C4" w:themeColor="accent1"/>
                          <w:sz w:val="44"/>
                          <w:szCs w:val="44"/>
                        </w:rPr>
                        <w:t xml:space="preserve"> </w:t>
                      </w:r>
                      <w:hyperlink r:id="rId10" w:anchor="group-tabs-node-course-default1" w:history="1">
                        <w:r w:rsidR="00881435" w:rsidRPr="00E55938">
                          <w:rPr>
                            <w:rStyle w:val="Hyperlink"/>
                            <w:sz w:val="32"/>
                            <w:szCs w:val="32"/>
                          </w:rPr>
                          <w:t>Here</w:t>
                        </w:r>
                      </w:hyperlink>
                    </w:p>
                  </w:txbxContent>
                </v:textbox>
              </v:shape>
            </w:pict>
          </mc:Fallback>
        </mc:AlternateContent>
      </w:r>
      <w:r w:rsidR="00AC7DAA">
        <w:rPr>
          <w:rFonts w:cstheme="minorHAnsi"/>
          <w:noProof/>
        </w:rPr>
        <mc:AlternateContent>
          <mc:Choice Requires="wps">
            <w:drawing>
              <wp:anchor distT="0" distB="0" distL="114300" distR="114300" simplePos="0" relativeHeight="251658240" behindDoc="0" locked="0" layoutInCell="1" allowOverlap="1" wp14:anchorId="7ABA581E" wp14:editId="5209C3C3">
                <wp:simplePos x="0" y="0"/>
                <wp:positionH relativeFrom="column">
                  <wp:posOffset>88403</wp:posOffset>
                </wp:positionH>
                <wp:positionV relativeFrom="paragraph">
                  <wp:posOffset>271809</wp:posOffset>
                </wp:positionV>
                <wp:extent cx="6774511" cy="1065474"/>
                <wp:effectExtent l="0" t="0" r="26670" b="20955"/>
                <wp:wrapNone/>
                <wp:docPr id="3" name="Text Box 3"/>
                <wp:cNvGraphicFramePr/>
                <a:graphic xmlns:a="http://schemas.openxmlformats.org/drawingml/2006/main">
                  <a:graphicData uri="http://schemas.microsoft.com/office/word/2010/wordprocessingShape">
                    <wps:wsp>
                      <wps:cNvSpPr txBox="1"/>
                      <wps:spPr>
                        <a:xfrm>
                          <a:off x="0" y="0"/>
                          <a:ext cx="6774511" cy="1065474"/>
                        </a:xfrm>
                        <a:prstGeom prst="rect">
                          <a:avLst/>
                        </a:prstGeom>
                        <a:noFill/>
                        <a:ln w="6350">
                          <a:solidFill>
                            <a:prstClr val="black"/>
                          </a:solidFill>
                        </a:ln>
                      </wps:spPr>
                      <wps:txbx>
                        <w:txbxContent>
                          <w:p w14:paraId="05C67260" w14:textId="77777777" w:rsidR="00546CBE" w:rsidRDefault="00966B5A" w:rsidP="00AC7DAA">
                            <w:pPr>
                              <w:jc w:val="center"/>
                              <w:rPr>
                                <w:rFonts w:ascii="Verdana" w:hAnsi="Verdana"/>
                                <w:b/>
                                <w:bCs/>
                                <w:color w:val="FFFFFF" w:themeColor="background1"/>
                                <w:sz w:val="28"/>
                                <w:szCs w:val="28"/>
                              </w:rPr>
                            </w:pPr>
                            <w:r w:rsidRPr="00966B5A">
                              <w:rPr>
                                <w:rFonts w:ascii="Verdana" w:hAnsi="Verdana"/>
                                <w:b/>
                                <w:bCs/>
                                <w:color w:val="FFFFFF" w:themeColor="background1"/>
                                <w:sz w:val="28"/>
                                <w:szCs w:val="28"/>
                              </w:rPr>
                              <w:t>12</w:t>
                            </w:r>
                            <w:r w:rsidRPr="00966B5A">
                              <w:rPr>
                                <w:rFonts w:ascii="Verdana" w:hAnsi="Verdana"/>
                                <w:b/>
                                <w:bCs/>
                                <w:color w:val="FFFFFF" w:themeColor="background1"/>
                                <w:sz w:val="28"/>
                                <w:szCs w:val="28"/>
                                <w:vertAlign w:val="superscript"/>
                              </w:rPr>
                              <w:t xml:space="preserve">th </w:t>
                            </w:r>
                            <w:r w:rsidRPr="00966B5A">
                              <w:rPr>
                                <w:rFonts w:ascii="Verdana" w:hAnsi="Verdana"/>
                                <w:b/>
                                <w:bCs/>
                                <w:color w:val="FFFFFF" w:themeColor="background1"/>
                                <w:sz w:val="28"/>
                                <w:szCs w:val="28"/>
                              </w:rPr>
                              <w:t>Annual Ventricular Assist Device (VAD) Symposium:</w:t>
                            </w:r>
                          </w:p>
                          <w:p w14:paraId="517B207F" w14:textId="096F16B2" w:rsidR="00966B5A" w:rsidRPr="00966B5A" w:rsidRDefault="00966B5A" w:rsidP="00AC7DAA">
                            <w:pPr>
                              <w:jc w:val="center"/>
                              <w:rPr>
                                <w:rFonts w:ascii="Verdana" w:hAnsi="Verdana"/>
                                <w:b/>
                                <w:bCs/>
                                <w:color w:val="FFFFFF" w:themeColor="background1"/>
                                <w:sz w:val="28"/>
                                <w:szCs w:val="28"/>
                              </w:rPr>
                            </w:pPr>
                            <w:r w:rsidRPr="00966B5A">
                              <w:rPr>
                                <w:rFonts w:ascii="Verdana" w:hAnsi="Verdana"/>
                                <w:b/>
                                <w:bCs/>
                                <w:color w:val="FFFFFF" w:themeColor="background1"/>
                                <w:sz w:val="28"/>
                                <w:szCs w:val="28"/>
                              </w:rPr>
                              <w:t xml:space="preserve"> Care of the VAD Patient in the Community</w:t>
                            </w:r>
                          </w:p>
                          <w:p w14:paraId="64C921B7" w14:textId="03B85A2E" w:rsidR="00AC7DAA" w:rsidRPr="00CA16E2" w:rsidRDefault="00966B5A" w:rsidP="00AC7DAA">
                            <w:pPr>
                              <w:jc w:val="center"/>
                              <w:rPr>
                                <w:rFonts w:ascii="Verdana" w:hAnsi="Verdana"/>
                                <w:color w:val="FFFFFF" w:themeColor="background1"/>
                                <w:sz w:val="24"/>
                                <w:szCs w:val="24"/>
                              </w:rPr>
                            </w:pPr>
                            <w:r>
                              <w:rPr>
                                <w:rFonts w:ascii="Verdana" w:hAnsi="Verdana"/>
                                <w:color w:val="FFFFFF" w:themeColor="background1"/>
                                <w:sz w:val="24"/>
                                <w:szCs w:val="24"/>
                              </w:rPr>
                              <w:t>May</w:t>
                            </w:r>
                            <w:r w:rsidR="00AC7DAA" w:rsidRPr="00CA16E2">
                              <w:rPr>
                                <w:rFonts w:ascii="Verdana" w:hAnsi="Verdana"/>
                                <w:color w:val="FFFFFF" w:themeColor="background1"/>
                                <w:sz w:val="24"/>
                                <w:szCs w:val="24"/>
                              </w:rPr>
                              <w:t xml:space="preserve"> </w:t>
                            </w:r>
                            <w:r>
                              <w:rPr>
                                <w:rFonts w:ascii="Verdana" w:hAnsi="Verdana"/>
                                <w:color w:val="FFFFFF" w:themeColor="background1"/>
                                <w:sz w:val="24"/>
                                <w:szCs w:val="24"/>
                              </w:rPr>
                              <w:t>12</w:t>
                            </w:r>
                            <w:r w:rsidR="00AC7DAA" w:rsidRPr="00CA16E2">
                              <w:rPr>
                                <w:rFonts w:ascii="Verdana" w:hAnsi="Verdana"/>
                                <w:color w:val="FFFFFF" w:themeColor="background1"/>
                                <w:sz w:val="24"/>
                                <w:szCs w:val="24"/>
                              </w:rPr>
                              <w:t>, 2023 / 8:</w:t>
                            </w:r>
                            <w:r>
                              <w:rPr>
                                <w:rFonts w:ascii="Verdana" w:hAnsi="Verdana"/>
                                <w:color w:val="FFFFFF" w:themeColor="background1"/>
                                <w:sz w:val="24"/>
                                <w:szCs w:val="24"/>
                              </w:rPr>
                              <w:t>00</w:t>
                            </w:r>
                            <w:r w:rsidR="00AC7DAA" w:rsidRPr="00CA16E2">
                              <w:rPr>
                                <w:rFonts w:ascii="Verdana" w:hAnsi="Verdana"/>
                                <w:color w:val="FFFFFF" w:themeColor="background1"/>
                                <w:sz w:val="24"/>
                                <w:szCs w:val="24"/>
                              </w:rPr>
                              <w:t>am-4:</w:t>
                            </w:r>
                            <w:r w:rsidR="00592945">
                              <w:rPr>
                                <w:rFonts w:ascii="Verdana" w:hAnsi="Verdana"/>
                                <w:color w:val="FFFFFF" w:themeColor="background1"/>
                                <w:sz w:val="24"/>
                                <w:szCs w:val="24"/>
                              </w:rPr>
                              <w:t>1</w:t>
                            </w:r>
                            <w:r w:rsidR="001D2303">
                              <w:rPr>
                                <w:rFonts w:ascii="Verdana" w:hAnsi="Verdana"/>
                                <w:color w:val="FFFFFF" w:themeColor="background1"/>
                                <w:sz w:val="24"/>
                                <w:szCs w:val="24"/>
                              </w:rPr>
                              <w:t>5</w:t>
                            </w:r>
                            <w:r w:rsidR="00AC7DAA" w:rsidRPr="00CA16E2">
                              <w:rPr>
                                <w:rFonts w:ascii="Verdana" w:hAnsi="Verdana"/>
                                <w:color w:val="FFFFFF" w:themeColor="background1"/>
                                <w:sz w:val="24"/>
                                <w:szCs w:val="24"/>
                              </w:rPr>
                              <w:t xml:space="preserve">pm / </w:t>
                            </w:r>
                            <w:r>
                              <w:rPr>
                                <w:rFonts w:ascii="Verdana" w:hAnsi="Verdana"/>
                                <w:color w:val="FFFFFF" w:themeColor="background1"/>
                                <w:sz w:val="24"/>
                                <w:szCs w:val="24"/>
                              </w:rPr>
                              <w:t>Advocate Christ Medical Center</w:t>
                            </w:r>
                            <w:r w:rsidR="00AC7DAA" w:rsidRPr="00CA16E2">
                              <w:rPr>
                                <w:rFonts w:ascii="Verdana" w:hAnsi="Verdana"/>
                                <w:color w:val="FFFFFF" w:themeColor="background1"/>
                                <w:sz w:val="24"/>
                                <w:szCs w:val="24"/>
                              </w:rPr>
                              <w:t xml:space="preserve"> Stein Auditorium </w:t>
                            </w:r>
                          </w:p>
                          <w:p w14:paraId="20A3F129" w14:textId="77777777" w:rsidR="00AC7DAA" w:rsidRPr="00AC7DAA" w:rsidRDefault="00AC7DA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581E" id="Text Box 3" o:spid="_x0000_s1027" type="#_x0000_t202" style="position:absolute;margin-left:6.95pt;margin-top:21.4pt;width:533.45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" filled="f" strokeweight=".5pt">
                <v:textbox>
                  <w:txbxContent>
                    <w:p w14:paraId="05C67260" w14:textId="77777777" w:rsidR="00546CBE" w:rsidRDefault="00966B5A" w:rsidP="00AC7DAA">
                      <w:pPr>
                        <w:jc w:val="center"/>
                        <w:rPr>
                          <w:rFonts w:ascii="Verdana" w:hAnsi="Verdana"/>
                          <w:b/>
                          <w:bCs/>
                          <w:color w:val="FFFFFF" w:themeColor="background1"/>
                          <w:sz w:val="28"/>
                          <w:szCs w:val="28"/>
                        </w:rPr>
                      </w:pPr>
                      <w:r w:rsidRPr="00966B5A">
                        <w:rPr>
                          <w:rFonts w:ascii="Verdana" w:hAnsi="Verdana"/>
                          <w:b/>
                          <w:bCs/>
                          <w:color w:val="FFFFFF" w:themeColor="background1"/>
                          <w:sz w:val="28"/>
                          <w:szCs w:val="28"/>
                        </w:rPr>
                        <w:t>12</w:t>
                      </w:r>
                      <w:r w:rsidRPr="00966B5A">
                        <w:rPr>
                          <w:rFonts w:ascii="Verdana" w:hAnsi="Verdana"/>
                          <w:b/>
                          <w:bCs/>
                          <w:color w:val="FFFFFF" w:themeColor="background1"/>
                          <w:sz w:val="28"/>
                          <w:szCs w:val="28"/>
                          <w:vertAlign w:val="superscript"/>
                        </w:rPr>
                        <w:t xml:space="preserve">th </w:t>
                      </w:r>
                      <w:r w:rsidRPr="00966B5A">
                        <w:rPr>
                          <w:rFonts w:ascii="Verdana" w:hAnsi="Verdana"/>
                          <w:b/>
                          <w:bCs/>
                          <w:color w:val="FFFFFF" w:themeColor="background1"/>
                          <w:sz w:val="28"/>
                          <w:szCs w:val="28"/>
                        </w:rPr>
                        <w:t>Annual Ventricular Assist Device (VAD) Symposium:</w:t>
                      </w:r>
                    </w:p>
                    <w:p w14:paraId="517B207F" w14:textId="096F16B2" w:rsidR="00966B5A" w:rsidRPr="00966B5A" w:rsidRDefault="00966B5A" w:rsidP="00AC7DAA">
                      <w:pPr>
                        <w:jc w:val="center"/>
                        <w:rPr>
                          <w:rFonts w:ascii="Verdana" w:hAnsi="Verdana"/>
                          <w:b/>
                          <w:bCs/>
                          <w:color w:val="FFFFFF" w:themeColor="background1"/>
                          <w:sz w:val="28"/>
                          <w:szCs w:val="28"/>
                        </w:rPr>
                      </w:pPr>
                      <w:r w:rsidRPr="00966B5A">
                        <w:rPr>
                          <w:rFonts w:ascii="Verdana" w:hAnsi="Verdana"/>
                          <w:b/>
                          <w:bCs/>
                          <w:color w:val="FFFFFF" w:themeColor="background1"/>
                          <w:sz w:val="28"/>
                          <w:szCs w:val="28"/>
                        </w:rPr>
                        <w:t xml:space="preserve"> Care of the VAD Patient in the Community</w:t>
                      </w:r>
                    </w:p>
                    <w:p w14:paraId="64C921B7" w14:textId="03B85A2E" w:rsidR="00AC7DAA" w:rsidRPr="00CA16E2" w:rsidRDefault="00966B5A" w:rsidP="00AC7DAA">
                      <w:pPr>
                        <w:jc w:val="center"/>
                        <w:rPr>
                          <w:rFonts w:ascii="Verdana" w:hAnsi="Verdana"/>
                          <w:color w:val="FFFFFF" w:themeColor="background1"/>
                          <w:sz w:val="24"/>
                          <w:szCs w:val="24"/>
                        </w:rPr>
                      </w:pPr>
                      <w:r>
                        <w:rPr>
                          <w:rFonts w:ascii="Verdana" w:hAnsi="Verdana"/>
                          <w:color w:val="FFFFFF" w:themeColor="background1"/>
                          <w:sz w:val="24"/>
                          <w:szCs w:val="24"/>
                        </w:rPr>
                        <w:t>May</w:t>
                      </w:r>
                      <w:r w:rsidR="00AC7DAA" w:rsidRPr="00CA16E2">
                        <w:rPr>
                          <w:rFonts w:ascii="Verdana" w:hAnsi="Verdana"/>
                          <w:color w:val="FFFFFF" w:themeColor="background1"/>
                          <w:sz w:val="24"/>
                          <w:szCs w:val="24"/>
                        </w:rPr>
                        <w:t xml:space="preserve"> </w:t>
                      </w:r>
                      <w:r>
                        <w:rPr>
                          <w:rFonts w:ascii="Verdana" w:hAnsi="Verdana"/>
                          <w:color w:val="FFFFFF" w:themeColor="background1"/>
                          <w:sz w:val="24"/>
                          <w:szCs w:val="24"/>
                        </w:rPr>
                        <w:t>12</w:t>
                      </w:r>
                      <w:r w:rsidR="00AC7DAA" w:rsidRPr="00CA16E2">
                        <w:rPr>
                          <w:rFonts w:ascii="Verdana" w:hAnsi="Verdana"/>
                          <w:color w:val="FFFFFF" w:themeColor="background1"/>
                          <w:sz w:val="24"/>
                          <w:szCs w:val="24"/>
                        </w:rPr>
                        <w:t>, 2023 / 8:</w:t>
                      </w:r>
                      <w:r>
                        <w:rPr>
                          <w:rFonts w:ascii="Verdana" w:hAnsi="Verdana"/>
                          <w:color w:val="FFFFFF" w:themeColor="background1"/>
                          <w:sz w:val="24"/>
                          <w:szCs w:val="24"/>
                        </w:rPr>
                        <w:t>00</w:t>
                      </w:r>
                      <w:r w:rsidR="00AC7DAA" w:rsidRPr="00CA16E2">
                        <w:rPr>
                          <w:rFonts w:ascii="Verdana" w:hAnsi="Verdana"/>
                          <w:color w:val="FFFFFF" w:themeColor="background1"/>
                          <w:sz w:val="24"/>
                          <w:szCs w:val="24"/>
                        </w:rPr>
                        <w:t>am-4:</w:t>
                      </w:r>
                      <w:r w:rsidR="00592945">
                        <w:rPr>
                          <w:rFonts w:ascii="Verdana" w:hAnsi="Verdana"/>
                          <w:color w:val="FFFFFF" w:themeColor="background1"/>
                          <w:sz w:val="24"/>
                          <w:szCs w:val="24"/>
                        </w:rPr>
                        <w:t>1</w:t>
                      </w:r>
                      <w:r w:rsidR="001D2303">
                        <w:rPr>
                          <w:rFonts w:ascii="Verdana" w:hAnsi="Verdana"/>
                          <w:color w:val="FFFFFF" w:themeColor="background1"/>
                          <w:sz w:val="24"/>
                          <w:szCs w:val="24"/>
                        </w:rPr>
                        <w:t>5</w:t>
                      </w:r>
                      <w:r w:rsidR="00AC7DAA" w:rsidRPr="00CA16E2">
                        <w:rPr>
                          <w:rFonts w:ascii="Verdana" w:hAnsi="Verdana"/>
                          <w:color w:val="FFFFFF" w:themeColor="background1"/>
                          <w:sz w:val="24"/>
                          <w:szCs w:val="24"/>
                        </w:rPr>
                        <w:t xml:space="preserve">pm / </w:t>
                      </w:r>
                      <w:r>
                        <w:rPr>
                          <w:rFonts w:ascii="Verdana" w:hAnsi="Verdana"/>
                          <w:color w:val="FFFFFF" w:themeColor="background1"/>
                          <w:sz w:val="24"/>
                          <w:szCs w:val="24"/>
                        </w:rPr>
                        <w:t>Advocate Christ Medical Center</w:t>
                      </w:r>
                      <w:r w:rsidR="00AC7DAA" w:rsidRPr="00CA16E2">
                        <w:rPr>
                          <w:rFonts w:ascii="Verdana" w:hAnsi="Verdana"/>
                          <w:color w:val="FFFFFF" w:themeColor="background1"/>
                          <w:sz w:val="24"/>
                          <w:szCs w:val="24"/>
                        </w:rPr>
                        <w:t xml:space="preserve"> Stein Auditorium </w:t>
                      </w:r>
                    </w:p>
                    <w:p w14:paraId="20A3F129" w14:textId="77777777" w:rsidR="00AC7DAA" w:rsidRPr="00AC7DAA" w:rsidRDefault="00AC7DAA">
                      <w:pPr>
                        <w:rPr>
                          <w:color w:val="FFFFFF" w:themeColor="background1"/>
                        </w:rPr>
                      </w:pPr>
                    </w:p>
                  </w:txbxContent>
                </v:textbox>
              </v:shape>
            </w:pict>
          </mc:Fallback>
        </mc:AlternateContent>
      </w:r>
      <w:r w:rsidR="00AC7DAA" w:rsidRPr="006F4336">
        <w:rPr>
          <w:rFonts w:cstheme="minorHAnsi"/>
          <w:noProof/>
        </w:rPr>
        <w:drawing>
          <wp:inline distT="0" distB="0" distL="0" distR="0" wp14:anchorId="6164E466" wp14:editId="246CF694">
            <wp:extent cx="7011024"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11024" cy="17145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16"/>
      </w:tblGrid>
      <w:tr w:rsidR="000401D8" w:rsidRPr="00964624" w14:paraId="2FF9A5FD" w14:textId="73C245B4" w:rsidTr="34F11B10">
        <w:trPr>
          <w:trHeight w:val="1639"/>
        </w:trPr>
        <w:tc>
          <w:tcPr>
            <w:tcW w:w="10888" w:type="dxa"/>
          </w:tcPr>
          <w:p w14:paraId="01FC4CD8" w14:textId="75C3DE9F" w:rsidR="002F7202" w:rsidRDefault="3ACAEBF6" w:rsidP="002F7202">
            <w:pPr>
              <w:rPr>
                <w:rFonts w:ascii="Verdana" w:hAnsi="Verdana"/>
                <w:sz w:val="20"/>
                <w:szCs w:val="20"/>
              </w:rPr>
            </w:pPr>
            <w:r w:rsidRPr="78779DB9">
              <w:rPr>
                <w:rFonts w:ascii="Verdana" w:hAnsi="Verdana"/>
                <w:sz w:val="20"/>
                <w:szCs w:val="20"/>
              </w:rPr>
              <w:t xml:space="preserve">Faculty-directed one day program will cover management of </w:t>
            </w:r>
            <w:r w:rsidR="55D984A0" w:rsidRPr="78779DB9">
              <w:rPr>
                <w:rFonts w:ascii="Verdana" w:hAnsi="Verdana"/>
                <w:sz w:val="20"/>
                <w:szCs w:val="20"/>
              </w:rPr>
              <w:t xml:space="preserve">the </w:t>
            </w:r>
            <w:r w:rsidR="1F4BA531" w:rsidRPr="78779DB9">
              <w:rPr>
                <w:rFonts w:ascii="Verdana" w:hAnsi="Verdana"/>
                <w:sz w:val="20"/>
                <w:szCs w:val="20"/>
              </w:rPr>
              <w:t>VAD patient</w:t>
            </w:r>
            <w:r w:rsidRPr="78779DB9">
              <w:rPr>
                <w:rFonts w:ascii="Verdana" w:hAnsi="Verdana"/>
                <w:sz w:val="20"/>
                <w:szCs w:val="20"/>
              </w:rPr>
              <w:t>. Topics include basic principles of heart failure, discussion of VAD devices, use of temporary devices, general assessment of VAD patients, blood pressure management, anticoagulation, driveline infections/dressing changes, troubleshooting alarms and post discharge care.</w:t>
            </w:r>
            <w:r w:rsidR="6D47CB94" w:rsidRPr="78779DB9">
              <w:rPr>
                <w:rFonts w:ascii="Verdana" w:hAnsi="Verdana"/>
                <w:sz w:val="20"/>
                <w:szCs w:val="20"/>
              </w:rPr>
              <w:t xml:space="preserve"> </w:t>
            </w:r>
          </w:p>
          <w:p w14:paraId="143BEF49" w14:textId="3B6F1C36" w:rsidR="6EFB0555" w:rsidRDefault="6EFB0555" w:rsidP="6EFB0555">
            <w:pPr>
              <w:rPr>
                <w:rFonts w:ascii="Verdana" w:hAnsi="Verdana"/>
                <w:sz w:val="20"/>
                <w:szCs w:val="20"/>
              </w:rPr>
            </w:pPr>
          </w:p>
          <w:p w14:paraId="0FC7F604" w14:textId="7F3DD409" w:rsidR="000401D8" w:rsidRDefault="00CA16E2" w:rsidP="6EFB0555">
            <w:pPr>
              <w:spacing w:line="240" w:lineRule="atLeast"/>
              <w:rPr>
                <w:rStyle w:val="normaltextrun"/>
                <w:rFonts w:ascii="Verdana" w:hAnsi="Verdana"/>
                <w:b/>
                <w:bCs/>
                <w:sz w:val="18"/>
                <w:szCs w:val="18"/>
              </w:rPr>
            </w:pPr>
            <w:r w:rsidRPr="6EFB0555">
              <w:rPr>
                <w:rStyle w:val="normaltextrun"/>
                <w:rFonts w:ascii="Verdana" w:hAnsi="Verdana"/>
                <w:b/>
                <w:bCs/>
                <w:position w:val="-1"/>
                <w:sz w:val="18"/>
                <w:szCs w:val="18"/>
              </w:rPr>
              <w:t>AGENDA:</w:t>
            </w:r>
          </w:p>
          <w:p w14:paraId="01EBB999" w14:textId="3960D146" w:rsidR="6EFB0555" w:rsidRDefault="6EFB0555" w:rsidP="6EFB0555">
            <w:pPr>
              <w:spacing w:line="240" w:lineRule="atLeast"/>
              <w:rPr>
                <w:rStyle w:val="normaltextrun"/>
                <w:rFonts w:ascii="Verdana" w:hAnsi="Verdana"/>
                <w:b/>
                <w:bCs/>
                <w:sz w:val="18"/>
                <w:szCs w:val="18"/>
              </w:rPr>
            </w:pPr>
          </w:p>
          <w:tbl>
            <w:tblPr>
              <w:tblW w:w="25540" w:type="dxa"/>
              <w:tblCellMar>
                <w:left w:w="0" w:type="dxa"/>
                <w:right w:w="0" w:type="dxa"/>
              </w:tblCellMar>
              <w:tblLook w:val="0600" w:firstRow="0" w:lastRow="0" w:firstColumn="0" w:lastColumn="0" w:noHBand="1" w:noVBand="1"/>
            </w:tblPr>
            <w:tblGrid>
              <w:gridCol w:w="2070"/>
              <w:gridCol w:w="23470"/>
            </w:tblGrid>
            <w:tr w:rsidR="00CF4FBA" w:rsidRPr="006425FD" w14:paraId="1F89B165" w14:textId="77777777" w:rsidTr="34F11B10">
              <w:trPr>
                <w:trHeight w:val="1063"/>
              </w:trPr>
              <w:tc>
                <w:tcPr>
                  <w:tcW w:w="2070" w:type="dxa"/>
                  <w:tcBorders>
                    <w:top w:val="nil"/>
                    <w:left w:val="nil"/>
                    <w:bottom w:val="nil"/>
                    <w:right w:val="nil"/>
                  </w:tcBorders>
                  <w:shd w:val="clear" w:color="auto" w:fill="auto"/>
                  <w:tcMar>
                    <w:top w:w="15" w:type="dxa"/>
                    <w:left w:w="44" w:type="dxa"/>
                    <w:bottom w:w="0" w:type="dxa"/>
                    <w:right w:w="44" w:type="dxa"/>
                  </w:tcMar>
                  <w:hideMark/>
                </w:tcPr>
                <w:p w14:paraId="3FE47D4A" w14:textId="5F95D118" w:rsidR="000401D8" w:rsidRPr="00BA1C20" w:rsidRDefault="000401D8" w:rsidP="00AB799F">
                  <w:pPr>
                    <w:spacing w:after="0" w:line="276" w:lineRule="auto"/>
                    <w:textAlignment w:val="baseline"/>
                    <w:rPr>
                      <w:rFonts w:ascii="Calibri" w:eastAsia="Times New Roman" w:hAnsi="Calibri" w:cs="Univers 45 Light"/>
                      <w:b/>
                      <w:bCs/>
                      <w:kern w:val="24"/>
                      <w:sz w:val="16"/>
                      <w:szCs w:val="16"/>
                    </w:rPr>
                  </w:pPr>
                  <w:r w:rsidRPr="00BA1C20">
                    <w:rPr>
                      <w:rFonts w:ascii="Calibri" w:eastAsia="Times New Roman" w:hAnsi="Calibri" w:cs="Univers 45 Light"/>
                      <w:b/>
                      <w:bCs/>
                      <w:kern w:val="24"/>
                      <w:sz w:val="16"/>
                      <w:szCs w:val="16"/>
                    </w:rPr>
                    <w:t>8:</w:t>
                  </w:r>
                  <w:r w:rsidR="00966B5A" w:rsidRPr="00BA1C20">
                    <w:rPr>
                      <w:rFonts w:ascii="Calibri" w:eastAsia="Times New Roman" w:hAnsi="Calibri" w:cs="Univers 45 Light"/>
                      <w:b/>
                      <w:bCs/>
                      <w:kern w:val="24"/>
                      <w:sz w:val="16"/>
                      <w:szCs w:val="16"/>
                    </w:rPr>
                    <w:t xml:space="preserve">00 </w:t>
                  </w:r>
                  <w:r w:rsidRPr="00BA1C20">
                    <w:rPr>
                      <w:rFonts w:ascii="Calibri" w:eastAsia="Times New Roman" w:hAnsi="Calibri" w:cs="Univers 45 Light"/>
                      <w:b/>
                      <w:bCs/>
                      <w:kern w:val="24"/>
                      <w:sz w:val="16"/>
                      <w:szCs w:val="16"/>
                    </w:rPr>
                    <w:t xml:space="preserve">am – </w:t>
                  </w:r>
                  <w:r w:rsidR="00966B5A" w:rsidRPr="00BA1C20">
                    <w:rPr>
                      <w:rFonts w:ascii="Calibri" w:eastAsia="Times New Roman" w:hAnsi="Calibri" w:cs="Univers 45 Light"/>
                      <w:b/>
                      <w:bCs/>
                      <w:kern w:val="24"/>
                      <w:sz w:val="16"/>
                      <w:szCs w:val="16"/>
                    </w:rPr>
                    <w:t>8</w:t>
                  </w:r>
                  <w:r w:rsidRPr="00BA1C20">
                    <w:rPr>
                      <w:rFonts w:ascii="Calibri" w:eastAsia="Times New Roman" w:hAnsi="Calibri" w:cs="Univers 45 Light"/>
                      <w:b/>
                      <w:bCs/>
                      <w:kern w:val="24"/>
                      <w:sz w:val="16"/>
                      <w:szCs w:val="16"/>
                    </w:rPr>
                    <w:t>:</w:t>
                  </w:r>
                  <w:r w:rsidR="00966B5A" w:rsidRPr="00BA1C20">
                    <w:rPr>
                      <w:rFonts w:ascii="Calibri" w:eastAsia="Times New Roman" w:hAnsi="Calibri" w:cs="Univers 45 Light"/>
                      <w:b/>
                      <w:bCs/>
                      <w:kern w:val="24"/>
                      <w:sz w:val="16"/>
                      <w:szCs w:val="16"/>
                    </w:rPr>
                    <w:t>1</w:t>
                  </w:r>
                  <w:r w:rsidRPr="00BA1C20">
                    <w:rPr>
                      <w:rFonts w:ascii="Calibri" w:eastAsia="Times New Roman" w:hAnsi="Calibri" w:cs="Univers 45 Light"/>
                      <w:b/>
                      <w:bCs/>
                      <w:kern w:val="24"/>
                      <w:sz w:val="16"/>
                      <w:szCs w:val="16"/>
                    </w:rPr>
                    <w:t>0 am</w:t>
                  </w:r>
                </w:p>
                <w:p w14:paraId="4F4BC5B1" w14:textId="28EBFD48" w:rsidR="000401D8" w:rsidRPr="00BA1C20" w:rsidRDefault="000401D8" w:rsidP="00AB799F">
                  <w:pPr>
                    <w:spacing w:after="0" w:line="276" w:lineRule="auto"/>
                    <w:textAlignment w:val="baseline"/>
                    <w:rPr>
                      <w:rFonts w:ascii="Calibri" w:eastAsia="Times New Roman" w:hAnsi="Calibri" w:cs="Univers 45 Light"/>
                      <w:kern w:val="24"/>
                      <w:sz w:val="16"/>
                      <w:szCs w:val="16"/>
                    </w:rPr>
                  </w:pPr>
                </w:p>
                <w:p w14:paraId="3BA7469E" w14:textId="25EF02BC" w:rsidR="000401D8" w:rsidRPr="00BA1C20" w:rsidRDefault="008A099C"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Times New Roman"/>
                      <w:b/>
                      <w:bCs/>
                      <w:kern w:val="24"/>
                      <w:sz w:val="16"/>
                      <w:szCs w:val="16"/>
                    </w:rPr>
                    <w:t>8</w:t>
                  </w:r>
                  <w:r w:rsidR="000401D8" w:rsidRPr="00BA1C20">
                    <w:rPr>
                      <w:rFonts w:ascii="Calibri" w:eastAsia="Times New Roman" w:hAnsi="Calibri" w:cs="Times New Roman"/>
                      <w:b/>
                      <w:bCs/>
                      <w:kern w:val="24"/>
                      <w:sz w:val="16"/>
                      <w:szCs w:val="16"/>
                    </w:rPr>
                    <w:t>:</w:t>
                  </w:r>
                  <w:r w:rsidRPr="00BA1C20">
                    <w:rPr>
                      <w:rFonts w:ascii="Calibri" w:eastAsia="Times New Roman" w:hAnsi="Calibri" w:cs="Times New Roman"/>
                      <w:b/>
                      <w:bCs/>
                      <w:kern w:val="24"/>
                      <w:sz w:val="16"/>
                      <w:szCs w:val="16"/>
                    </w:rPr>
                    <w:t>1</w:t>
                  </w:r>
                  <w:r w:rsidR="000401D8" w:rsidRPr="00BA1C20">
                    <w:rPr>
                      <w:rFonts w:ascii="Calibri" w:eastAsia="Times New Roman" w:hAnsi="Calibri" w:cs="Times New Roman"/>
                      <w:b/>
                      <w:bCs/>
                      <w:kern w:val="24"/>
                      <w:sz w:val="16"/>
                      <w:szCs w:val="16"/>
                    </w:rPr>
                    <w:t xml:space="preserve">0 am – </w:t>
                  </w:r>
                  <w:r w:rsidRPr="00BA1C20">
                    <w:rPr>
                      <w:rFonts w:ascii="Calibri" w:eastAsia="Times New Roman" w:hAnsi="Calibri" w:cs="Times New Roman"/>
                      <w:b/>
                      <w:bCs/>
                      <w:kern w:val="24"/>
                      <w:sz w:val="16"/>
                      <w:szCs w:val="16"/>
                    </w:rPr>
                    <w:t>8</w:t>
                  </w:r>
                  <w:r w:rsidR="000401D8" w:rsidRPr="00BA1C20">
                    <w:rPr>
                      <w:rFonts w:ascii="Calibri" w:eastAsia="Times New Roman" w:hAnsi="Calibri" w:cs="Times New Roman"/>
                      <w:b/>
                      <w:bCs/>
                      <w:kern w:val="24"/>
                      <w:sz w:val="16"/>
                      <w:szCs w:val="16"/>
                    </w:rPr>
                    <w:t>:</w:t>
                  </w:r>
                  <w:r w:rsidRPr="00BA1C20">
                    <w:rPr>
                      <w:rFonts w:ascii="Calibri" w:eastAsia="Times New Roman" w:hAnsi="Calibri" w:cs="Times New Roman"/>
                      <w:b/>
                      <w:bCs/>
                      <w:kern w:val="24"/>
                      <w:sz w:val="16"/>
                      <w:szCs w:val="16"/>
                    </w:rPr>
                    <w:t>3</w:t>
                  </w:r>
                  <w:r w:rsidR="000401D8" w:rsidRPr="00BA1C20">
                    <w:rPr>
                      <w:rFonts w:ascii="Calibri" w:eastAsia="Times New Roman" w:hAnsi="Calibri" w:cs="Times New Roman"/>
                      <w:b/>
                      <w:bCs/>
                      <w:kern w:val="24"/>
                      <w:sz w:val="16"/>
                      <w:szCs w:val="16"/>
                    </w:rPr>
                    <w:t>0 am</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1B4CE0DC" w14:textId="1731C10F" w:rsidR="000401D8" w:rsidRPr="00BA1C20" w:rsidRDefault="000401D8" w:rsidP="00AB799F">
                  <w:pPr>
                    <w:spacing w:after="0" w:line="276" w:lineRule="auto"/>
                    <w:textAlignment w:val="baseline"/>
                    <w:rPr>
                      <w:rFonts w:ascii="Arial" w:eastAsia="Times New Roman" w:hAnsi="Arial" w:cs="Arial"/>
                      <w:color w:val="4472C4" w:themeColor="accent1"/>
                      <w:sz w:val="16"/>
                      <w:szCs w:val="16"/>
                    </w:rPr>
                  </w:pPr>
                  <w:r w:rsidRPr="00BA1C20">
                    <w:rPr>
                      <w:rFonts w:ascii="Calibri" w:eastAsia="Times New Roman" w:hAnsi="Calibri" w:cs="Univers LT Std 45 Light"/>
                      <w:b/>
                      <w:bCs/>
                      <w:color w:val="4472C4" w:themeColor="accent1"/>
                      <w:kern w:val="24"/>
                      <w:sz w:val="16"/>
                      <w:szCs w:val="16"/>
                    </w:rPr>
                    <w:t>Welcome and Introduction</w:t>
                  </w:r>
                </w:p>
                <w:p w14:paraId="24873299" w14:textId="08B5CC04" w:rsidR="00970CA9" w:rsidRPr="00BA1C20" w:rsidRDefault="008A099C" w:rsidP="008A099C">
                  <w:pPr>
                    <w:spacing w:after="0" w:line="276" w:lineRule="auto"/>
                    <w:textAlignment w:val="baseline"/>
                    <w:rPr>
                      <w:rFonts w:ascii="Calibri" w:eastAsia="Times New Roman" w:hAnsi="Calibri" w:cs="Univers LT Std 45 Light"/>
                      <w:color w:val="686A6C"/>
                      <w:kern w:val="24"/>
                      <w:sz w:val="16"/>
                      <w:szCs w:val="16"/>
                    </w:rPr>
                  </w:pPr>
                  <w:r w:rsidRPr="00BA1C20">
                    <w:rPr>
                      <w:rFonts w:ascii="Calibri" w:eastAsia="Times New Roman" w:hAnsi="Calibri" w:cs="Univers LT Std 45 Light"/>
                      <w:b/>
                      <w:bCs/>
                      <w:color w:val="686A6C"/>
                      <w:kern w:val="24"/>
                      <w:sz w:val="16"/>
                      <w:szCs w:val="16"/>
                    </w:rPr>
                    <w:t xml:space="preserve">Lisa Kukla, </w:t>
                  </w:r>
                  <w:r w:rsidR="005F1A78" w:rsidRPr="00BA1C20">
                    <w:rPr>
                      <w:rFonts w:ascii="Calibri" w:eastAsia="Times New Roman" w:hAnsi="Calibri" w:cs="Univers LT Std 45 Light"/>
                      <w:b/>
                      <w:bCs/>
                      <w:color w:val="686A6C"/>
                      <w:kern w:val="24"/>
                      <w:sz w:val="16"/>
                      <w:szCs w:val="16"/>
                    </w:rPr>
                    <w:t>APN-BC</w:t>
                  </w:r>
                  <w:r w:rsidR="005619B2" w:rsidRPr="00BA1C20">
                    <w:rPr>
                      <w:rFonts w:ascii="Calibri" w:eastAsia="Times New Roman" w:hAnsi="Calibri" w:cs="Univers LT Std 45 Light"/>
                      <w:b/>
                      <w:bCs/>
                      <w:color w:val="686A6C"/>
                      <w:kern w:val="24"/>
                      <w:sz w:val="16"/>
                      <w:szCs w:val="16"/>
                    </w:rPr>
                    <w:t xml:space="preserve"> </w:t>
                  </w:r>
                  <w:r w:rsidR="005619B2" w:rsidRPr="00BA1C20">
                    <w:rPr>
                      <w:rFonts w:ascii="Calibri" w:eastAsia="Times New Roman" w:hAnsi="Calibri" w:cs="Univers LT Std 45 Light"/>
                      <w:color w:val="686A6C"/>
                      <w:kern w:val="24"/>
                      <w:sz w:val="16"/>
                      <w:szCs w:val="16"/>
                    </w:rPr>
                    <w:t xml:space="preserve">– </w:t>
                  </w:r>
                  <w:r w:rsidRPr="00BA1C20">
                    <w:rPr>
                      <w:rFonts w:ascii="Calibri" w:eastAsia="Times New Roman" w:hAnsi="Calibri" w:cs="Univers LT Std 45 Light"/>
                      <w:color w:val="686A6C"/>
                      <w:kern w:val="24"/>
                      <w:sz w:val="16"/>
                      <w:szCs w:val="16"/>
                    </w:rPr>
                    <w:t>VAD Coordinator</w:t>
                  </w:r>
                </w:p>
                <w:p w14:paraId="7A7776B6" w14:textId="749D0CFA" w:rsidR="000401D8" w:rsidRPr="00BA1C20" w:rsidRDefault="008A099C" w:rsidP="00AB799F">
                  <w:pPr>
                    <w:spacing w:after="0" w:line="276" w:lineRule="auto"/>
                    <w:textAlignment w:val="baseline"/>
                    <w:rPr>
                      <w:rFonts w:ascii="Arial" w:eastAsia="Times New Roman" w:hAnsi="Arial" w:cs="Arial"/>
                      <w:color w:val="4472C4" w:themeColor="accent1"/>
                      <w:sz w:val="16"/>
                      <w:szCs w:val="16"/>
                    </w:rPr>
                  </w:pPr>
                  <w:r w:rsidRPr="00BA1C20">
                    <w:rPr>
                      <w:rFonts w:ascii="Calibri" w:eastAsia="Times New Roman" w:hAnsi="Calibri" w:cs="Univers LT Std 45 Light"/>
                      <w:b/>
                      <w:bCs/>
                      <w:color w:val="4472C4" w:themeColor="accent1"/>
                      <w:kern w:val="24"/>
                      <w:sz w:val="16"/>
                      <w:szCs w:val="16"/>
                    </w:rPr>
                    <w:t>Basic Principles &amp; Overview of Heart Failure</w:t>
                  </w:r>
                </w:p>
                <w:p w14:paraId="55C91DD1" w14:textId="6B024EC8" w:rsidR="000401D8" w:rsidRPr="00BA1C20" w:rsidRDefault="008A099C"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LT Std 45 Light"/>
                      <w:b/>
                      <w:bCs/>
                      <w:color w:val="686A6C"/>
                      <w:kern w:val="24"/>
                      <w:sz w:val="16"/>
                      <w:szCs w:val="16"/>
                    </w:rPr>
                    <w:t xml:space="preserve">Katelyn </w:t>
                  </w:r>
                  <w:proofErr w:type="spellStart"/>
                  <w:r w:rsidRPr="00BA1C20">
                    <w:rPr>
                      <w:rFonts w:ascii="Calibri" w:eastAsia="Times New Roman" w:hAnsi="Calibri" w:cs="Univers LT Std 45 Light"/>
                      <w:b/>
                      <w:bCs/>
                      <w:color w:val="686A6C"/>
                      <w:kern w:val="24"/>
                      <w:sz w:val="16"/>
                      <w:szCs w:val="16"/>
                    </w:rPr>
                    <w:t>Kuper</w:t>
                  </w:r>
                  <w:proofErr w:type="spellEnd"/>
                  <w:r w:rsidR="000401D8" w:rsidRPr="00BA1C20">
                    <w:rPr>
                      <w:rFonts w:ascii="Calibri" w:eastAsia="Times New Roman" w:hAnsi="Calibri" w:cs="Univers LT Std 45 Light"/>
                      <w:b/>
                      <w:bCs/>
                      <w:color w:val="686A6C"/>
                      <w:kern w:val="24"/>
                      <w:sz w:val="16"/>
                      <w:szCs w:val="16"/>
                    </w:rPr>
                    <w:t>,</w:t>
                  </w:r>
                  <w:r w:rsidRPr="00BA1C20">
                    <w:rPr>
                      <w:rFonts w:ascii="Calibri" w:eastAsia="Times New Roman" w:hAnsi="Calibri" w:cs="Univers LT Std 45 Light"/>
                      <w:b/>
                      <w:bCs/>
                      <w:color w:val="686A6C"/>
                      <w:kern w:val="24"/>
                      <w:sz w:val="16"/>
                      <w:szCs w:val="16"/>
                    </w:rPr>
                    <w:t xml:space="preserve"> </w:t>
                  </w:r>
                  <w:r w:rsidR="005F1A78" w:rsidRPr="00BA1C20">
                    <w:rPr>
                      <w:rFonts w:ascii="Calibri" w:eastAsia="Times New Roman" w:hAnsi="Calibri" w:cs="Univers LT Std 45 Light"/>
                      <w:b/>
                      <w:bCs/>
                      <w:color w:val="686A6C"/>
                      <w:kern w:val="24"/>
                      <w:sz w:val="16"/>
                      <w:szCs w:val="16"/>
                    </w:rPr>
                    <w:t>FNP-BC</w:t>
                  </w:r>
                  <w:r w:rsidR="000401D8" w:rsidRPr="00BA1C20">
                    <w:rPr>
                      <w:rFonts w:ascii="Calibri" w:eastAsia="Times New Roman" w:hAnsi="Calibri" w:cs="Univers LT Std 45 Light"/>
                      <w:b/>
                      <w:bCs/>
                      <w:color w:val="686A6C"/>
                      <w:kern w:val="24"/>
                      <w:sz w:val="16"/>
                      <w:szCs w:val="16"/>
                    </w:rPr>
                    <w:t xml:space="preserve"> </w:t>
                  </w:r>
                  <w:r w:rsidR="000401D8" w:rsidRPr="00BA1C20">
                    <w:rPr>
                      <w:rFonts w:ascii="Calibri" w:eastAsia="Times New Roman" w:hAnsi="Calibri" w:cs="Univers LT Std 45 Light"/>
                      <w:color w:val="686A6C"/>
                      <w:kern w:val="24"/>
                      <w:sz w:val="16"/>
                      <w:szCs w:val="16"/>
                    </w:rPr>
                    <w:t xml:space="preserve">– </w:t>
                  </w:r>
                  <w:r w:rsidRPr="00BA1C20">
                    <w:rPr>
                      <w:rFonts w:ascii="Calibri" w:eastAsia="Times New Roman" w:hAnsi="Calibri" w:cs="Univers LT Std 45 Light"/>
                      <w:color w:val="686A6C"/>
                      <w:kern w:val="24"/>
                      <w:sz w:val="16"/>
                      <w:szCs w:val="16"/>
                    </w:rPr>
                    <w:t>VAD Coordinato</w:t>
                  </w:r>
                  <w:r w:rsidR="00970CA9" w:rsidRPr="00BA1C20">
                    <w:rPr>
                      <w:rFonts w:ascii="Calibri" w:eastAsia="Times New Roman" w:hAnsi="Calibri" w:cs="Univers LT Std 45 Light"/>
                      <w:color w:val="686A6C"/>
                      <w:kern w:val="24"/>
                      <w:sz w:val="16"/>
                      <w:szCs w:val="16"/>
                    </w:rPr>
                    <w:t>r</w:t>
                  </w:r>
                </w:p>
              </w:tc>
            </w:tr>
            <w:tr w:rsidR="00CF4FBA" w:rsidRPr="006425FD" w14:paraId="3391B117" w14:textId="77777777" w:rsidTr="34F11B10">
              <w:trPr>
                <w:trHeight w:val="800"/>
              </w:trPr>
              <w:tc>
                <w:tcPr>
                  <w:tcW w:w="2070" w:type="dxa"/>
                  <w:tcBorders>
                    <w:top w:val="nil"/>
                    <w:left w:val="nil"/>
                    <w:bottom w:val="nil"/>
                    <w:right w:val="nil"/>
                  </w:tcBorders>
                  <w:shd w:val="clear" w:color="auto" w:fill="auto"/>
                  <w:tcMar>
                    <w:top w:w="15" w:type="dxa"/>
                    <w:left w:w="44" w:type="dxa"/>
                    <w:bottom w:w="0" w:type="dxa"/>
                    <w:right w:w="44" w:type="dxa"/>
                  </w:tcMar>
                  <w:hideMark/>
                </w:tcPr>
                <w:p w14:paraId="00673AB3" w14:textId="574D1774" w:rsidR="000401D8" w:rsidRPr="00BA1C20" w:rsidRDefault="008A099C" w:rsidP="00AB799F">
                  <w:pPr>
                    <w:spacing w:after="0" w:line="276" w:lineRule="auto"/>
                    <w:textAlignment w:val="baseline"/>
                    <w:rPr>
                      <w:rFonts w:ascii="Calibri" w:eastAsia="Times New Roman" w:hAnsi="Calibri" w:cs="Univers 45 Light"/>
                      <w:b/>
                      <w:bCs/>
                      <w:kern w:val="24"/>
                      <w:sz w:val="16"/>
                      <w:szCs w:val="16"/>
                    </w:rPr>
                  </w:pPr>
                  <w:r w:rsidRPr="00BA1C20">
                    <w:rPr>
                      <w:rFonts w:ascii="Calibri" w:eastAsia="Times New Roman" w:hAnsi="Calibri" w:cs="Univers 45 Light"/>
                      <w:b/>
                      <w:bCs/>
                      <w:kern w:val="24"/>
                      <w:sz w:val="16"/>
                      <w:szCs w:val="16"/>
                    </w:rPr>
                    <w:t>8</w:t>
                  </w:r>
                  <w:r w:rsidR="000401D8" w:rsidRPr="00BA1C20">
                    <w:rPr>
                      <w:rFonts w:ascii="Calibri" w:eastAsia="Times New Roman" w:hAnsi="Calibri" w:cs="Univers 45 Light"/>
                      <w:b/>
                      <w:bCs/>
                      <w:kern w:val="24"/>
                      <w:sz w:val="16"/>
                      <w:szCs w:val="16"/>
                    </w:rPr>
                    <w:t>:</w:t>
                  </w:r>
                  <w:r w:rsidRPr="00BA1C20">
                    <w:rPr>
                      <w:rFonts w:ascii="Calibri" w:eastAsia="Times New Roman" w:hAnsi="Calibri" w:cs="Univers 45 Light"/>
                      <w:b/>
                      <w:bCs/>
                      <w:kern w:val="24"/>
                      <w:sz w:val="16"/>
                      <w:szCs w:val="16"/>
                    </w:rPr>
                    <w:t>3</w:t>
                  </w:r>
                  <w:r w:rsidR="000401D8" w:rsidRPr="00BA1C20">
                    <w:rPr>
                      <w:rFonts w:ascii="Calibri" w:eastAsia="Times New Roman" w:hAnsi="Calibri" w:cs="Univers 45 Light"/>
                      <w:b/>
                      <w:bCs/>
                      <w:kern w:val="24"/>
                      <w:sz w:val="16"/>
                      <w:szCs w:val="16"/>
                    </w:rPr>
                    <w:t xml:space="preserve">0 am – </w:t>
                  </w:r>
                  <w:r w:rsidRPr="00BA1C20">
                    <w:rPr>
                      <w:rFonts w:ascii="Calibri" w:eastAsia="Times New Roman" w:hAnsi="Calibri" w:cs="Univers 45 Light"/>
                      <w:b/>
                      <w:bCs/>
                      <w:kern w:val="24"/>
                      <w:sz w:val="16"/>
                      <w:szCs w:val="16"/>
                    </w:rPr>
                    <w:t>9</w:t>
                  </w:r>
                  <w:r w:rsidR="000401D8" w:rsidRPr="00BA1C20">
                    <w:rPr>
                      <w:rFonts w:ascii="Calibri" w:eastAsia="Times New Roman" w:hAnsi="Calibri" w:cs="Univers 45 Light"/>
                      <w:b/>
                      <w:bCs/>
                      <w:kern w:val="24"/>
                      <w:sz w:val="16"/>
                      <w:szCs w:val="16"/>
                    </w:rPr>
                    <w:t>:</w:t>
                  </w:r>
                  <w:r w:rsidRPr="00BA1C20">
                    <w:rPr>
                      <w:rFonts w:ascii="Calibri" w:eastAsia="Times New Roman" w:hAnsi="Calibri" w:cs="Univers 45 Light"/>
                      <w:b/>
                      <w:bCs/>
                      <w:kern w:val="24"/>
                      <w:sz w:val="16"/>
                      <w:szCs w:val="16"/>
                    </w:rPr>
                    <w:t>0</w:t>
                  </w:r>
                  <w:r w:rsidR="000401D8" w:rsidRPr="00BA1C20">
                    <w:rPr>
                      <w:rFonts w:ascii="Calibri" w:eastAsia="Times New Roman" w:hAnsi="Calibri" w:cs="Univers 45 Light"/>
                      <w:b/>
                      <w:bCs/>
                      <w:kern w:val="24"/>
                      <w:sz w:val="16"/>
                      <w:szCs w:val="16"/>
                    </w:rPr>
                    <w:t>5 am</w:t>
                  </w:r>
                </w:p>
                <w:p w14:paraId="4389AFA2" w14:textId="36167CFA" w:rsidR="00B5586D" w:rsidRPr="00BA1C20" w:rsidRDefault="00B5586D" w:rsidP="00AB799F">
                  <w:pPr>
                    <w:spacing w:after="0" w:line="276" w:lineRule="auto"/>
                    <w:textAlignment w:val="baseline"/>
                    <w:rPr>
                      <w:rFonts w:ascii="Calibri" w:eastAsia="Times New Roman" w:hAnsi="Calibri" w:cs="Univers 45 Light"/>
                      <w:b/>
                      <w:kern w:val="24"/>
                      <w:sz w:val="16"/>
                      <w:szCs w:val="16"/>
                    </w:rPr>
                  </w:pPr>
                </w:p>
                <w:p w14:paraId="4A608860" w14:textId="77986AE5" w:rsidR="2417ABFD" w:rsidRPr="00BA1C20" w:rsidRDefault="2417ABFD" w:rsidP="2417ABFD">
                  <w:pPr>
                    <w:spacing w:after="0" w:line="276" w:lineRule="auto"/>
                    <w:rPr>
                      <w:rFonts w:ascii="Calibri" w:eastAsia="Times New Roman" w:hAnsi="Calibri" w:cs="Univers 45 Light"/>
                      <w:b/>
                      <w:bCs/>
                      <w:sz w:val="16"/>
                      <w:szCs w:val="16"/>
                    </w:rPr>
                  </w:pPr>
                </w:p>
                <w:p w14:paraId="37731D94" w14:textId="438832F5" w:rsidR="47AC51E1" w:rsidRPr="00BA1C20" w:rsidRDefault="47AC51E1" w:rsidP="47AC51E1">
                  <w:pPr>
                    <w:spacing w:after="0" w:line="276" w:lineRule="auto"/>
                    <w:rPr>
                      <w:rFonts w:ascii="Calibri" w:eastAsia="Times New Roman" w:hAnsi="Calibri" w:cs="Univers 45 Light"/>
                      <w:b/>
                      <w:bCs/>
                      <w:sz w:val="16"/>
                      <w:szCs w:val="16"/>
                    </w:rPr>
                  </w:pPr>
                </w:p>
                <w:p w14:paraId="5DFE0033" w14:textId="07498BFA" w:rsidR="00A456FD" w:rsidRPr="00BA1C20" w:rsidRDefault="00A456FD" w:rsidP="00A456FD">
                  <w:pPr>
                    <w:spacing w:after="0" w:line="276" w:lineRule="auto"/>
                    <w:textAlignment w:val="baseline"/>
                    <w:rPr>
                      <w:rFonts w:ascii="Calibri" w:eastAsia="Times New Roman" w:hAnsi="Calibri" w:cs="Univers 45 Light"/>
                      <w:b/>
                      <w:bCs/>
                      <w:kern w:val="24"/>
                      <w:sz w:val="16"/>
                      <w:szCs w:val="16"/>
                    </w:rPr>
                  </w:pPr>
                  <w:r w:rsidRPr="00BA1C20">
                    <w:rPr>
                      <w:rFonts w:ascii="Calibri" w:eastAsia="Times New Roman" w:hAnsi="Calibri" w:cs="Univers 45 Light"/>
                      <w:b/>
                      <w:bCs/>
                      <w:kern w:val="24"/>
                      <w:sz w:val="16"/>
                      <w:szCs w:val="16"/>
                    </w:rPr>
                    <w:t>9:05 am – 9:45 am</w:t>
                  </w:r>
                </w:p>
                <w:p w14:paraId="7E23D226" w14:textId="0C940A02" w:rsidR="000401D8" w:rsidRPr="00BA1C20" w:rsidRDefault="000401D8" w:rsidP="00AB799F">
                  <w:pPr>
                    <w:spacing w:after="0" w:line="276" w:lineRule="auto"/>
                    <w:textAlignment w:val="baseline"/>
                    <w:rPr>
                      <w:rFonts w:ascii="Arial" w:eastAsia="Times New Roman" w:hAnsi="Arial" w:cs="Arial"/>
                      <w:sz w:val="16"/>
                      <w:szCs w:val="16"/>
                    </w:rPr>
                  </w:pPr>
                </w:p>
                <w:p w14:paraId="660FE6FB" w14:textId="0FDA1B83" w:rsidR="00A456FD" w:rsidRPr="00BA1C20" w:rsidRDefault="00A456FD" w:rsidP="00AB799F">
                  <w:pPr>
                    <w:spacing w:after="0" w:line="276" w:lineRule="auto"/>
                    <w:textAlignment w:val="baseline"/>
                    <w:rPr>
                      <w:rFonts w:ascii="Calibri" w:eastAsia="Times New Roman" w:hAnsi="Calibri" w:cs="Times New Roman"/>
                      <w:b/>
                      <w:bCs/>
                      <w:kern w:val="24"/>
                      <w:sz w:val="16"/>
                      <w:szCs w:val="16"/>
                    </w:rPr>
                  </w:pPr>
                  <w:r w:rsidRPr="00BA1C20">
                    <w:rPr>
                      <w:rFonts w:ascii="Calibri" w:eastAsia="Times New Roman" w:hAnsi="Calibri" w:cs="Times New Roman"/>
                      <w:b/>
                      <w:bCs/>
                      <w:kern w:val="24"/>
                      <w:sz w:val="16"/>
                      <w:szCs w:val="16"/>
                    </w:rPr>
                    <w:t>9:45 am – 10:00 am</w:t>
                  </w:r>
                </w:p>
                <w:p w14:paraId="2EF9AA95" w14:textId="77777777" w:rsidR="00A456FD" w:rsidRPr="00BA1C20" w:rsidRDefault="00A456FD" w:rsidP="00AB799F">
                  <w:pPr>
                    <w:spacing w:after="0" w:line="276" w:lineRule="auto"/>
                    <w:textAlignment w:val="baseline"/>
                    <w:rPr>
                      <w:rFonts w:ascii="Calibri" w:eastAsia="Times New Roman" w:hAnsi="Calibri" w:cs="Times New Roman"/>
                      <w:b/>
                      <w:bCs/>
                      <w:kern w:val="24"/>
                      <w:sz w:val="16"/>
                      <w:szCs w:val="16"/>
                    </w:rPr>
                  </w:pPr>
                </w:p>
                <w:p w14:paraId="134391B0" w14:textId="3B11EFBE" w:rsidR="000401D8" w:rsidRPr="00BA1C20" w:rsidRDefault="000401D8"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Times New Roman"/>
                      <w:b/>
                      <w:bCs/>
                      <w:kern w:val="24"/>
                      <w:sz w:val="16"/>
                      <w:szCs w:val="16"/>
                    </w:rPr>
                    <w:t>10:</w:t>
                  </w:r>
                  <w:r w:rsidR="008A099C" w:rsidRPr="00BA1C20">
                    <w:rPr>
                      <w:rFonts w:ascii="Calibri" w:eastAsia="Times New Roman" w:hAnsi="Calibri" w:cs="Times New Roman"/>
                      <w:b/>
                      <w:bCs/>
                      <w:kern w:val="24"/>
                      <w:sz w:val="16"/>
                      <w:szCs w:val="16"/>
                    </w:rPr>
                    <w:t>00</w:t>
                  </w:r>
                  <w:r w:rsidRPr="00BA1C20">
                    <w:rPr>
                      <w:rFonts w:ascii="Calibri" w:eastAsia="Times New Roman" w:hAnsi="Calibri" w:cs="Times New Roman"/>
                      <w:b/>
                      <w:bCs/>
                      <w:kern w:val="24"/>
                      <w:sz w:val="16"/>
                      <w:szCs w:val="16"/>
                    </w:rPr>
                    <w:t xml:space="preserve"> am – 10:</w:t>
                  </w:r>
                  <w:r w:rsidR="008A099C" w:rsidRPr="00BA1C20">
                    <w:rPr>
                      <w:rFonts w:ascii="Calibri" w:eastAsia="Times New Roman" w:hAnsi="Calibri" w:cs="Times New Roman"/>
                      <w:b/>
                      <w:bCs/>
                      <w:kern w:val="24"/>
                      <w:sz w:val="16"/>
                      <w:szCs w:val="16"/>
                    </w:rPr>
                    <w:t>1</w:t>
                  </w:r>
                  <w:r w:rsidRPr="00BA1C20">
                    <w:rPr>
                      <w:rFonts w:ascii="Calibri" w:eastAsia="Times New Roman" w:hAnsi="Calibri" w:cs="Times New Roman"/>
                      <w:b/>
                      <w:bCs/>
                      <w:kern w:val="24"/>
                      <w:sz w:val="16"/>
                      <w:szCs w:val="16"/>
                    </w:rPr>
                    <w:t>0 am</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0053557D" w14:textId="2EF6A206" w:rsidR="00DB521D" w:rsidRPr="00BA1C20" w:rsidRDefault="271171AC" w:rsidP="00AB799F">
                  <w:pPr>
                    <w:spacing w:after="0" w:line="276" w:lineRule="auto"/>
                    <w:textAlignment w:val="baseline"/>
                    <w:rPr>
                      <w:rFonts w:ascii="Calibri" w:eastAsia="Times New Roman" w:hAnsi="Calibri" w:cs="Times New Roman"/>
                      <w:b/>
                      <w:bCs/>
                      <w:color w:val="4472C4" w:themeColor="accent1"/>
                      <w:kern w:val="24"/>
                      <w:sz w:val="16"/>
                      <w:szCs w:val="16"/>
                    </w:rPr>
                  </w:pPr>
                  <w:r w:rsidRPr="00BA1C20">
                    <w:rPr>
                      <w:rFonts w:ascii="Calibri" w:eastAsia="Times New Roman" w:hAnsi="Calibri" w:cs="Times New Roman"/>
                      <w:b/>
                      <w:bCs/>
                      <w:color w:val="4472C4" w:themeColor="accent1"/>
                      <w:kern w:val="24"/>
                      <w:sz w:val="16"/>
                      <w:szCs w:val="16"/>
                    </w:rPr>
                    <w:t>Bridge to Transplant</w:t>
                  </w:r>
                </w:p>
                <w:p w14:paraId="443EFD1C" w14:textId="32900456" w:rsidR="000401D8" w:rsidRPr="00BA1C20" w:rsidRDefault="008A099C" w:rsidP="47AC51E1">
                  <w:pPr>
                    <w:spacing w:after="0" w:line="276" w:lineRule="auto"/>
                    <w:textAlignment w:val="baseline"/>
                    <w:rPr>
                      <w:rFonts w:ascii="Calibri" w:eastAsia="Times New Roman" w:hAnsi="Calibri" w:cs="Times New Roman"/>
                      <w:b/>
                      <w:bCs/>
                      <w:color w:val="595959" w:themeColor="text1" w:themeTint="A6"/>
                      <w:sz w:val="16"/>
                      <w:szCs w:val="16"/>
                    </w:rPr>
                  </w:pPr>
                  <w:r w:rsidRPr="00BA1C20">
                    <w:rPr>
                      <w:rFonts w:ascii="Calibri" w:eastAsia="Times New Roman" w:hAnsi="Calibri" w:cs="Times New Roman"/>
                      <w:b/>
                      <w:bCs/>
                      <w:color w:val="595959" w:themeColor="text1" w:themeTint="A6"/>
                      <w:kern w:val="24"/>
                      <w:sz w:val="16"/>
                      <w:szCs w:val="16"/>
                    </w:rPr>
                    <w:t>KEYNOTE:</w:t>
                  </w:r>
                  <w:r w:rsidR="7F3AC039" w:rsidRPr="00BA1C20">
                    <w:rPr>
                      <w:rFonts w:ascii="Calibri" w:eastAsia="Times New Roman" w:hAnsi="Calibri" w:cs="Times New Roman"/>
                      <w:b/>
                      <w:bCs/>
                      <w:color w:val="595959" w:themeColor="text1" w:themeTint="A6"/>
                      <w:kern w:val="24"/>
                      <w:sz w:val="16"/>
                      <w:szCs w:val="16"/>
                    </w:rPr>
                    <w:t xml:space="preserve"> Jessica </w:t>
                  </w:r>
                  <w:proofErr w:type="spellStart"/>
                  <w:r w:rsidR="7F3AC039" w:rsidRPr="00BA1C20">
                    <w:rPr>
                      <w:rFonts w:ascii="Calibri" w:eastAsia="Times New Roman" w:hAnsi="Calibri" w:cs="Times New Roman"/>
                      <w:b/>
                      <w:bCs/>
                      <w:color w:val="595959" w:themeColor="text1" w:themeTint="A6"/>
                      <w:kern w:val="24"/>
                      <w:sz w:val="16"/>
                      <w:szCs w:val="16"/>
                    </w:rPr>
                    <w:t>Pillarella</w:t>
                  </w:r>
                  <w:proofErr w:type="spellEnd"/>
                  <w:r w:rsidR="7F3AC039" w:rsidRPr="00BA1C20">
                    <w:rPr>
                      <w:rFonts w:ascii="Calibri" w:eastAsia="Times New Roman" w:hAnsi="Calibri" w:cs="Times New Roman"/>
                      <w:b/>
                      <w:bCs/>
                      <w:color w:val="595959" w:themeColor="text1" w:themeTint="A6"/>
                      <w:kern w:val="24"/>
                      <w:sz w:val="16"/>
                      <w:szCs w:val="16"/>
                    </w:rPr>
                    <w:t xml:space="preserve"> MD</w:t>
                  </w:r>
                </w:p>
                <w:p w14:paraId="79DB3F0D" w14:textId="4397356F" w:rsidR="000401D8" w:rsidRPr="00BA1C20" w:rsidRDefault="794B6D65" w:rsidP="47AC51E1">
                  <w:pPr>
                    <w:spacing w:after="0" w:line="276" w:lineRule="auto"/>
                    <w:textAlignment w:val="baseline"/>
                    <w:rPr>
                      <w:rFonts w:ascii="Arial" w:eastAsia="Times New Roman" w:hAnsi="Arial" w:cs="Arial"/>
                      <w:sz w:val="16"/>
                      <w:szCs w:val="16"/>
                    </w:rPr>
                  </w:pPr>
                  <w:r w:rsidRPr="00BA1C20">
                    <w:rPr>
                      <w:rFonts w:ascii="Calibri" w:eastAsia="Times New Roman" w:hAnsi="Calibri" w:cs="Times New Roman"/>
                      <w:color w:val="7F7F7F" w:themeColor="text1" w:themeTint="80"/>
                      <w:sz w:val="16"/>
                      <w:szCs w:val="16"/>
                    </w:rPr>
                    <w:t>Advanced Heart Failure</w:t>
                  </w:r>
                  <w:r w:rsidR="379E3EBF" w:rsidRPr="00BA1C20">
                    <w:rPr>
                      <w:rFonts w:ascii="Calibri" w:eastAsia="Times New Roman" w:hAnsi="Calibri" w:cs="Times New Roman"/>
                      <w:color w:val="7F7F7F" w:themeColor="text1" w:themeTint="80"/>
                      <w:sz w:val="16"/>
                      <w:szCs w:val="16"/>
                    </w:rPr>
                    <w:t>, Mechanical Circulatory Support &amp; Transplant</w:t>
                  </w:r>
                  <w:r w:rsidRPr="00BA1C20">
                    <w:rPr>
                      <w:rFonts w:ascii="Calibri" w:eastAsia="Times New Roman" w:hAnsi="Calibri" w:cs="Times New Roman"/>
                      <w:color w:val="7F7F7F" w:themeColor="text1" w:themeTint="80"/>
                      <w:sz w:val="16"/>
                      <w:szCs w:val="16"/>
                    </w:rPr>
                    <w:t xml:space="preserve"> Cardiologist</w:t>
                  </w:r>
                </w:p>
                <w:p w14:paraId="746F8B33" w14:textId="6066E1C5" w:rsidR="000401D8" w:rsidRPr="00BA1C20" w:rsidRDefault="794B6D65" w:rsidP="5D737FEE">
                  <w:pPr>
                    <w:spacing w:after="0" w:line="276" w:lineRule="auto"/>
                    <w:textAlignment w:val="baseline"/>
                    <w:rPr>
                      <w:rFonts w:ascii="Arial" w:eastAsia="Times New Roman" w:hAnsi="Arial" w:cs="Arial"/>
                      <w:sz w:val="16"/>
                      <w:szCs w:val="16"/>
                    </w:rPr>
                  </w:pPr>
                  <w:r w:rsidRPr="00BA1C20">
                    <w:rPr>
                      <w:rFonts w:ascii="Calibri" w:eastAsia="Times New Roman" w:hAnsi="Calibri" w:cs="Times New Roman"/>
                      <w:i/>
                      <w:iCs/>
                      <w:color w:val="7F7F7F" w:themeColor="text1" w:themeTint="80"/>
                      <w:sz w:val="16"/>
                      <w:szCs w:val="16"/>
                    </w:rPr>
                    <w:t>Advocate Christ Medical Center</w:t>
                  </w:r>
                </w:p>
                <w:p w14:paraId="6C92C327" w14:textId="586852AC" w:rsidR="00A456FD" w:rsidRPr="00BA1C20" w:rsidRDefault="00A456FD" w:rsidP="00A456FD">
                  <w:pPr>
                    <w:spacing w:after="0" w:line="276" w:lineRule="auto"/>
                    <w:textAlignment w:val="baseline"/>
                    <w:rPr>
                      <w:rFonts w:ascii="Arial" w:eastAsia="Times New Roman" w:hAnsi="Arial" w:cs="Arial"/>
                      <w:color w:val="4472C4" w:themeColor="accent1"/>
                      <w:sz w:val="16"/>
                      <w:szCs w:val="16"/>
                    </w:rPr>
                  </w:pPr>
                  <w:r w:rsidRPr="00BA1C20">
                    <w:rPr>
                      <w:rFonts w:ascii="Calibri" w:eastAsia="Times New Roman" w:hAnsi="Calibri" w:cs="Times New Roman"/>
                      <w:b/>
                      <w:color w:val="4472C4" w:themeColor="accent1"/>
                      <w:kern w:val="24"/>
                      <w:sz w:val="16"/>
                      <w:szCs w:val="16"/>
                    </w:rPr>
                    <w:t xml:space="preserve">Heartmate </w:t>
                  </w:r>
                  <w:r w:rsidR="7E2D5717" w:rsidRPr="00BA1C20">
                    <w:rPr>
                      <w:rFonts w:ascii="Calibri" w:eastAsia="Times New Roman" w:hAnsi="Calibri" w:cs="Times New Roman"/>
                      <w:b/>
                      <w:bCs/>
                      <w:color w:val="4472C4" w:themeColor="accent1"/>
                      <w:kern w:val="24"/>
                      <w:sz w:val="16"/>
                      <w:szCs w:val="16"/>
                    </w:rPr>
                    <w:t>(HM)</w:t>
                  </w:r>
                  <w:r w:rsidRPr="00BA1C20">
                    <w:rPr>
                      <w:rFonts w:ascii="Calibri" w:eastAsia="Times New Roman" w:hAnsi="Calibri" w:cs="Times New Roman"/>
                      <w:b/>
                      <w:bCs/>
                      <w:color w:val="4472C4" w:themeColor="accent1"/>
                      <w:kern w:val="24"/>
                      <w:sz w:val="16"/>
                      <w:szCs w:val="16"/>
                    </w:rPr>
                    <w:t xml:space="preserve"> </w:t>
                  </w:r>
                  <w:r w:rsidRPr="00BA1C20">
                    <w:rPr>
                      <w:rFonts w:ascii="Calibri" w:eastAsia="Times New Roman" w:hAnsi="Calibri" w:cs="Times New Roman"/>
                      <w:b/>
                      <w:color w:val="4472C4" w:themeColor="accent1"/>
                      <w:kern w:val="24"/>
                      <w:sz w:val="16"/>
                      <w:szCs w:val="16"/>
                    </w:rPr>
                    <w:t>2 and 3 Overview</w:t>
                  </w:r>
                </w:p>
                <w:p w14:paraId="4BC778A3" w14:textId="2FE680C3" w:rsidR="3718E234" w:rsidRPr="00BA1C20" w:rsidRDefault="3718E234" w:rsidP="0BA26E9C">
                  <w:pPr>
                    <w:spacing w:after="0" w:line="276" w:lineRule="auto"/>
                    <w:rPr>
                      <w:rFonts w:ascii="Calibri" w:eastAsia="Times New Roman" w:hAnsi="Calibri" w:cs="Times New Roman"/>
                      <w:b/>
                      <w:bCs/>
                      <w:color w:val="7F7F7F" w:themeColor="text1" w:themeTint="80"/>
                      <w:sz w:val="16"/>
                      <w:szCs w:val="16"/>
                    </w:rPr>
                  </w:pPr>
                  <w:r w:rsidRPr="00BA1C20">
                    <w:rPr>
                      <w:rFonts w:ascii="Calibri" w:eastAsia="Times New Roman" w:hAnsi="Calibri" w:cs="Times New Roman"/>
                      <w:b/>
                      <w:bCs/>
                      <w:color w:val="595959" w:themeColor="text1" w:themeTint="A6"/>
                      <w:sz w:val="16"/>
                      <w:szCs w:val="16"/>
                    </w:rPr>
                    <w:t xml:space="preserve">Roxanne </w:t>
                  </w:r>
                  <w:proofErr w:type="spellStart"/>
                  <w:r w:rsidRPr="00BA1C20">
                    <w:rPr>
                      <w:rFonts w:ascii="Calibri" w:eastAsia="Times New Roman" w:hAnsi="Calibri" w:cs="Times New Roman"/>
                      <w:b/>
                      <w:bCs/>
                      <w:color w:val="595959" w:themeColor="text1" w:themeTint="A6"/>
                      <w:sz w:val="16"/>
                      <w:szCs w:val="16"/>
                    </w:rPr>
                    <w:t>Siemeck</w:t>
                  </w:r>
                  <w:proofErr w:type="spellEnd"/>
                  <w:r w:rsidRPr="00BA1C20">
                    <w:rPr>
                      <w:rFonts w:ascii="Calibri" w:eastAsia="Times New Roman" w:hAnsi="Calibri" w:cs="Times New Roman"/>
                      <w:b/>
                      <w:bCs/>
                      <w:color w:val="595959" w:themeColor="text1" w:themeTint="A6"/>
                      <w:sz w:val="16"/>
                      <w:szCs w:val="16"/>
                    </w:rPr>
                    <w:t xml:space="preserve">, </w:t>
                  </w:r>
                  <w:r w:rsidR="005F1A78" w:rsidRPr="00BA1C20">
                    <w:rPr>
                      <w:rFonts w:ascii="Calibri" w:eastAsia="Times New Roman" w:hAnsi="Calibri" w:cs="Times New Roman"/>
                      <w:b/>
                      <w:bCs/>
                      <w:color w:val="595959" w:themeColor="text1" w:themeTint="A6"/>
                      <w:sz w:val="16"/>
                      <w:szCs w:val="16"/>
                    </w:rPr>
                    <w:t>MSN, FNP-BC</w:t>
                  </w:r>
                  <w:r w:rsidRPr="00BA1C20">
                    <w:rPr>
                      <w:rFonts w:ascii="Calibri" w:eastAsia="Times New Roman" w:hAnsi="Calibri" w:cs="Times New Roman"/>
                      <w:b/>
                      <w:bCs/>
                      <w:color w:val="7F7F7F" w:themeColor="text1" w:themeTint="80"/>
                      <w:sz w:val="16"/>
                      <w:szCs w:val="16"/>
                    </w:rPr>
                    <w:t>- VAD Coordinator</w:t>
                  </w:r>
                </w:p>
                <w:p w14:paraId="037DCE9C" w14:textId="0D77D43E" w:rsidR="00A456FD" w:rsidRPr="00BA1C20" w:rsidRDefault="13C9CF52" w:rsidP="00A456FD">
                  <w:pPr>
                    <w:spacing w:after="0" w:line="276" w:lineRule="auto"/>
                    <w:textAlignment w:val="baseline"/>
                    <w:rPr>
                      <w:rFonts w:ascii="Calibri" w:eastAsia="Times New Roman" w:hAnsi="Calibri" w:cs="Times New Roman"/>
                      <w:b/>
                      <w:color w:val="4472C4" w:themeColor="accent1"/>
                      <w:sz w:val="16"/>
                      <w:szCs w:val="16"/>
                    </w:rPr>
                  </w:pPr>
                  <w:r w:rsidRPr="00BA1C20">
                    <w:rPr>
                      <w:rFonts w:ascii="Calibri" w:eastAsia="Times New Roman" w:hAnsi="Calibri" w:cs="Times New Roman"/>
                      <w:b/>
                      <w:bCs/>
                      <w:color w:val="4472C4" w:themeColor="accent1"/>
                      <w:kern w:val="24"/>
                      <w:sz w:val="16"/>
                      <w:szCs w:val="16"/>
                    </w:rPr>
                    <w:t xml:space="preserve">HM </w:t>
                  </w:r>
                  <w:r w:rsidR="00A456FD" w:rsidRPr="00BA1C20">
                    <w:rPr>
                      <w:rFonts w:ascii="Calibri" w:eastAsia="Times New Roman" w:hAnsi="Calibri" w:cs="Times New Roman"/>
                      <w:b/>
                      <w:bCs/>
                      <w:color w:val="4472C4" w:themeColor="accent1"/>
                      <w:kern w:val="24"/>
                      <w:sz w:val="16"/>
                      <w:szCs w:val="16"/>
                    </w:rPr>
                    <w:t>2</w:t>
                  </w:r>
                  <w:r w:rsidR="00A456FD" w:rsidRPr="00BA1C20">
                    <w:rPr>
                      <w:rFonts w:ascii="Calibri" w:eastAsia="Times New Roman" w:hAnsi="Calibri" w:cs="Times New Roman"/>
                      <w:b/>
                      <w:color w:val="4472C4" w:themeColor="accent1"/>
                      <w:kern w:val="24"/>
                      <w:sz w:val="16"/>
                      <w:szCs w:val="16"/>
                    </w:rPr>
                    <w:t xml:space="preserve"> and 3 </w:t>
                  </w:r>
                  <w:r w:rsidR="00A456FD" w:rsidRPr="00BA1C20">
                    <w:rPr>
                      <w:rFonts w:ascii="Calibri" w:eastAsia="Times New Roman" w:hAnsi="Calibri" w:cs="Times New Roman"/>
                      <w:b/>
                      <w:bCs/>
                      <w:color w:val="4472C4" w:themeColor="accent1"/>
                      <w:kern w:val="24"/>
                      <w:sz w:val="16"/>
                      <w:szCs w:val="16"/>
                    </w:rPr>
                    <w:t>Demo</w:t>
                  </w:r>
                  <w:r w:rsidR="48A0AA1C" w:rsidRPr="00BA1C20">
                    <w:rPr>
                      <w:rFonts w:ascii="Calibri" w:eastAsia="Times New Roman" w:hAnsi="Calibri" w:cs="Times New Roman"/>
                      <w:b/>
                      <w:bCs/>
                      <w:color w:val="4472C4" w:themeColor="accent1"/>
                      <w:kern w:val="24"/>
                      <w:sz w:val="16"/>
                      <w:szCs w:val="16"/>
                    </w:rPr>
                    <w:t>nstration</w:t>
                  </w:r>
                </w:p>
                <w:p w14:paraId="25C2B31D" w14:textId="1A16173F" w:rsidR="00A456FD" w:rsidRPr="00BA1C20" w:rsidRDefault="00A456FD" w:rsidP="00AB799F">
                  <w:pPr>
                    <w:spacing w:after="0" w:line="276" w:lineRule="auto"/>
                    <w:textAlignment w:val="baseline"/>
                    <w:rPr>
                      <w:rFonts w:ascii="Calibri" w:eastAsia="Times New Roman" w:hAnsi="Calibri" w:cs="Univers LT Std 45 Light"/>
                      <w:i/>
                      <w:iCs/>
                      <w:color w:val="686A6C"/>
                      <w:kern w:val="24"/>
                      <w:sz w:val="16"/>
                      <w:szCs w:val="16"/>
                    </w:rPr>
                  </w:pPr>
                  <w:r w:rsidRPr="00BA1C20">
                    <w:rPr>
                      <w:rFonts w:ascii="Calibri" w:eastAsia="Times New Roman" w:hAnsi="Calibri" w:cs="Univers LT Std 45 Light"/>
                      <w:b/>
                      <w:bCs/>
                      <w:color w:val="686A6C"/>
                      <w:kern w:val="24"/>
                      <w:sz w:val="16"/>
                      <w:szCs w:val="16"/>
                    </w:rPr>
                    <w:t xml:space="preserve">Diane Kemp, RN </w:t>
                  </w:r>
                  <w:r w:rsidRPr="00BA1C20">
                    <w:rPr>
                      <w:rFonts w:ascii="Calibri" w:eastAsia="Times New Roman" w:hAnsi="Calibri" w:cs="Univers LT Std 45 Light"/>
                      <w:color w:val="686A6C"/>
                      <w:kern w:val="24"/>
                      <w:sz w:val="16"/>
                      <w:szCs w:val="16"/>
                    </w:rPr>
                    <w:t>– VAD Clinician</w:t>
                  </w:r>
                  <w:r w:rsidRPr="00BA1C20">
                    <w:rPr>
                      <w:rFonts w:ascii="Calibri" w:eastAsia="Times New Roman" w:hAnsi="Calibri" w:cs="Univers LT Std 45 Light"/>
                      <w:b/>
                      <w:bCs/>
                      <w:color w:val="686A6C"/>
                      <w:kern w:val="24"/>
                      <w:sz w:val="16"/>
                      <w:szCs w:val="16"/>
                    </w:rPr>
                    <w:t xml:space="preserve"> </w:t>
                  </w:r>
                  <w:r w:rsidRPr="00BA1C20">
                    <w:rPr>
                      <w:rFonts w:ascii="Calibri" w:eastAsia="Times New Roman" w:hAnsi="Calibri" w:cs="Univers LT Std 45 Light"/>
                      <w:i/>
                      <w:iCs/>
                      <w:color w:val="686A6C"/>
                      <w:kern w:val="24"/>
                      <w:sz w:val="16"/>
                      <w:szCs w:val="16"/>
                    </w:rPr>
                    <w:t xml:space="preserve"> </w:t>
                  </w:r>
                </w:p>
                <w:p w14:paraId="19FDAAE4" w14:textId="3EF05859" w:rsidR="000401D8" w:rsidRPr="00BA1C20" w:rsidRDefault="000401D8"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Times New Roman"/>
                      <w:b/>
                      <w:bCs/>
                      <w:i/>
                      <w:iCs/>
                      <w:color w:val="4472C4" w:themeColor="accent1"/>
                      <w:kern w:val="24"/>
                      <w:sz w:val="16"/>
                      <w:szCs w:val="16"/>
                    </w:rPr>
                    <w:t>BREAK</w:t>
                  </w:r>
                </w:p>
              </w:tc>
            </w:tr>
            <w:tr w:rsidR="006A090E" w:rsidRPr="006425FD" w14:paraId="1F36E2FB" w14:textId="77777777" w:rsidTr="34F11B10">
              <w:trPr>
                <w:trHeight w:val="532"/>
              </w:trPr>
              <w:tc>
                <w:tcPr>
                  <w:tcW w:w="2070" w:type="dxa"/>
                  <w:tcBorders>
                    <w:top w:val="nil"/>
                    <w:left w:val="nil"/>
                    <w:bottom w:val="nil"/>
                    <w:right w:val="nil"/>
                  </w:tcBorders>
                  <w:shd w:val="clear" w:color="auto" w:fill="auto"/>
                  <w:tcMar>
                    <w:top w:w="15" w:type="dxa"/>
                    <w:left w:w="44" w:type="dxa"/>
                    <w:bottom w:w="0" w:type="dxa"/>
                    <w:right w:w="44" w:type="dxa"/>
                  </w:tcMar>
                  <w:hideMark/>
                </w:tcPr>
                <w:p w14:paraId="77438509" w14:textId="74991A60" w:rsidR="000401D8" w:rsidRPr="00BA1C20" w:rsidRDefault="000401D8"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45 Light"/>
                      <w:b/>
                      <w:bCs/>
                      <w:kern w:val="24"/>
                      <w:sz w:val="16"/>
                      <w:szCs w:val="16"/>
                    </w:rPr>
                    <w:t>10:</w:t>
                  </w:r>
                  <w:r w:rsidR="008A099C" w:rsidRPr="00BA1C20">
                    <w:rPr>
                      <w:rFonts w:ascii="Calibri" w:eastAsia="Times New Roman" w:hAnsi="Calibri" w:cs="Univers 45 Light"/>
                      <w:b/>
                      <w:bCs/>
                      <w:kern w:val="24"/>
                      <w:sz w:val="16"/>
                      <w:szCs w:val="16"/>
                    </w:rPr>
                    <w:t>1</w:t>
                  </w:r>
                  <w:r w:rsidRPr="00BA1C20">
                    <w:rPr>
                      <w:rFonts w:ascii="Calibri" w:eastAsia="Times New Roman" w:hAnsi="Calibri" w:cs="Univers 45 Light"/>
                      <w:b/>
                      <w:bCs/>
                      <w:kern w:val="24"/>
                      <w:sz w:val="16"/>
                      <w:szCs w:val="16"/>
                    </w:rPr>
                    <w:t>0 am – 1</w:t>
                  </w:r>
                  <w:r w:rsidR="008A099C" w:rsidRPr="00BA1C20">
                    <w:rPr>
                      <w:rFonts w:ascii="Calibri" w:eastAsia="Times New Roman" w:hAnsi="Calibri" w:cs="Univers 45 Light"/>
                      <w:b/>
                      <w:bCs/>
                      <w:kern w:val="24"/>
                      <w:sz w:val="16"/>
                      <w:szCs w:val="16"/>
                    </w:rPr>
                    <w:t>0</w:t>
                  </w:r>
                  <w:r w:rsidRPr="00BA1C20">
                    <w:rPr>
                      <w:rFonts w:ascii="Calibri" w:eastAsia="Times New Roman" w:hAnsi="Calibri" w:cs="Univers 45 Light"/>
                      <w:b/>
                      <w:bCs/>
                      <w:kern w:val="24"/>
                      <w:sz w:val="16"/>
                      <w:szCs w:val="16"/>
                    </w:rPr>
                    <w:t>:</w:t>
                  </w:r>
                  <w:r w:rsidR="008A099C" w:rsidRPr="00BA1C20">
                    <w:rPr>
                      <w:rFonts w:ascii="Calibri" w:eastAsia="Times New Roman" w:hAnsi="Calibri" w:cs="Univers 45 Light"/>
                      <w:b/>
                      <w:bCs/>
                      <w:kern w:val="24"/>
                      <w:sz w:val="16"/>
                      <w:szCs w:val="16"/>
                    </w:rPr>
                    <w:t>30</w:t>
                  </w:r>
                  <w:r w:rsidRPr="00BA1C20">
                    <w:rPr>
                      <w:rFonts w:ascii="Calibri" w:eastAsia="Times New Roman" w:hAnsi="Calibri" w:cs="Univers 45 Light"/>
                      <w:b/>
                      <w:bCs/>
                      <w:kern w:val="24"/>
                      <w:sz w:val="16"/>
                      <w:szCs w:val="16"/>
                    </w:rPr>
                    <w:t xml:space="preserve"> am</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7453A79F" w14:textId="6B8E6F9D" w:rsidR="000401D8" w:rsidRPr="00BA1C20" w:rsidRDefault="6B58CA34" w:rsidP="00AB799F">
                  <w:pPr>
                    <w:spacing w:after="0" w:line="276" w:lineRule="auto"/>
                    <w:textAlignment w:val="baseline"/>
                    <w:rPr>
                      <w:rFonts w:ascii="Arial" w:eastAsia="Times New Roman" w:hAnsi="Arial" w:cs="Arial"/>
                      <w:color w:val="4472C4" w:themeColor="accent1"/>
                      <w:sz w:val="16"/>
                      <w:szCs w:val="16"/>
                    </w:rPr>
                  </w:pPr>
                  <w:proofErr w:type="spellStart"/>
                  <w:r w:rsidRPr="00BA1C20">
                    <w:rPr>
                      <w:rFonts w:ascii="Calibri" w:eastAsia="Times New Roman" w:hAnsi="Calibri" w:cs="Times New Roman"/>
                      <w:b/>
                      <w:bCs/>
                      <w:color w:val="4472C4" w:themeColor="accent1"/>
                      <w:kern w:val="24"/>
                      <w:sz w:val="16"/>
                      <w:szCs w:val="16"/>
                    </w:rPr>
                    <w:t>Heart</w:t>
                  </w:r>
                  <w:r w:rsidR="1246BEFC" w:rsidRPr="00BA1C20">
                    <w:rPr>
                      <w:rFonts w:ascii="Calibri" w:eastAsia="Times New Roman" w:hAnsi="Calibri" w:cs="Times New Roman"/>
                      <w:b/>
                      <w:bCs/>
                      <w:color w:val="4472C4" w:themeColor="accent1"/>
                      <w:kern w:val="24"/>
                      <w:sz w:val="16"/>
                      <w:szCs w:val="16"/>
                    </w:rPr>
                    <w:t>W</w:t>
                  </w:r>
                  <w:r w:rsidRPr="00BA1C20">
                    <w:rPr>
                      <w:rFonts w:ascii="Calibri" w:eastAsia="Times New Roman" w:hAnsi="Calibri" w:cs="Times New Roman"/>
                      <w:b/>
                      <w:bCs/>
                      <w:color w:val="4472C4" w:themeColor="accent1"/>
                      <w:kern w:val="24"/>
                      <w:sz w:val="16"/>
                      <w:szCs w:val="16"/>
                    </w:rPr>
                    <w:t>are</w:t>
                  </w:r>
                  <w:proofErr w:type="spellEnd"/>
                  <w:r w:rsidRPr="00BA1C20">
                    <w:rPr>
                      <w:rFonts w:ascii="Calibri" w:eastAsia="Times New Roman" w:hAnsi="Calibri" w:cs="Times New Roman"/>
                      <w:b/>
                      <w:bCs/>
                      <w:color w:val="4472C4" w:themeColor="accent1"/>
                      <w:kern w:val="24"/>
                      <w:sz w:val="16"/>
                      <w:szCs w:val="16"/>
                    </w:rPr>
                    <w:t xml:space="preserve"> (HVAD) Overview</w:t>
                  </w:r>
                </w:p>
                <w:p w14:paraId="48527A9E" w14:textId="49CBDE8D" w:rsidR="000401D8" w:rsidRPr="00BA1C20" w:rsidRDefault="00A456FD" w:rsidP="00AB799F">
                  <w:pPr>
                    <w:spacing w:after="120" w:line="240" w:lineRule="auto"/>
                    <w:textAlignment w:val="baseline"/>
                    <w:rPr>
                      <w:rFonts w:ascii="Arial" w:eastAsia="Times New Roman" w:hAnsi="Arial" w:cs="Arial"/>
                      <w:sz w:val="16"/>
                      <w:szCs w:val="16"/>
                    </w:rPr>
                  </w:pPr>
                  <w:r w:rsidRPr="00BA1C20">
                    <w:rPr>
                      <w:rFonts w:ascii="Calibri" w:eastAsia="Times New Roman" w:hAnsi="Calibri" w:cs="Times New Roman"/>
                      <w:b/>
                      <w:bCs/>
                      <w:color w:val="686A6C"/>
                      <w:kern w:val="24"/>
                      <w:sz w:val="16"/>
                      <w:szCs w:val="16"/>
                    </w:rPr>
                    <w:t>Ste</w:t>
                  </w:r>
                  <w:r w:rsidR="00F106C3" w:rsidRPr="00BA1C20">
                    <w:rPr>
                      <w:rFonts w:ascii="Calibri" w:eastAsia="Times New Roman" w:hAnsi="Calibri" w:cs="Times New Roman"/>
                      <w:b/>
                      <w:bCs/>
                      <w:color w:val="686A6C"/>
                      <w:kern w:val="24"/>
                      <w:sz w:val="16"/>
                      <w:szCs w:val="16"/>
                    </w:rPr>
                    <w:t>phen</w:t>
                  </w:r>
                  <w:r w:rsidRPr="00BA1C20">
                    <w:rPr>
                      <w:rFonts w:ascii="Calibri" w:eastAsia="Times New Roman" w:hAnsi="Calibri" w:cs="Times New Roman"/>
                      <w:b/>
                      <w:bCs/>
                      <w:color w:val="686A6C"/>
                      <w:kern w:val="24"/>
                      <w:sz w:val="16"/>
                      <w:szCs w:val="16"/>
                    </w:rPr>
                    <w:t xml:space="preserve"> Hicks</w:t>
                  </w:r>
                  <w:r w:rsidR="000401D8" w:rsidRPr="00BA1C20">
                    <w:rPr>
                      <w:rFonts w:ascii="Calibri" w:eastAsia="Times New Roman" w:hAnsi="Calibri" w:cs="Times New Roman"/>
                      <w:b/>
                      <w:bCs/>
                      <w:color w:val="686A6C"/>
                      <w:kern w:val="24"/>
                      <w:sz w:val="16"/>
                      <w:szCs w:val="16"/>
                    </w:rPr>
                    <w:t>,</w:t>
                  </w:r>
                  <w:r w:rsidR="00970CA9" w:rsidRPr="00BA1C20">
                    <w:rPr>
                      <w:rFonts w:ascii="Calibri" w:eastAsia="Times New Roman" w:hAnsi="Calibri" w:cs="Times New Roman"/>
                      <w:b/>
                      <w:bCs/>
                      <w:color w:val="686A6C"/>
                      <w:kern w:val="24"/>
                      <w:sz w:val="16"/>
                      <w:szCs w:val="16"/>
                    </w:rPr>
                    <w:t xml:space="preserve"> </w:t>
                  </w:r>
                  <w:r w:rsidR="005F1A78" w:rsidRPr="00BA1C20">
                    <w:rPr>
                      <w:rFonts w:ascii="Calibri" w:eastAsia="Times New Roman" w:hAnsi="Calibri" w:cs="Times New Roman"/>
                      <w:b/>
                      <w:bCs/>
                      <w:color w:val="686A6C"/>
                      <w:kern w:val="24"/>
                      <w:sz w:val="16"/>
                      <w:szCs w:val="16"/>
                    </w:rPr>
                    <w:t>FNP-BC</w:t>
                  </w:r>
                  <w:r w:rsidR="000401D8" w:rsidRPr="00BA1C20">
                    <w:rPr>
                      <w:rFonts w:ascii="Calibri" w:eastAsia="Times New Roman" w:hAnsi="Calibri" w:cs="Times New Roman"/>
                      <w:b/>
                      <w:bCs/>
                      <w:color w:val="686A6C"/>
                      <w:kern w:val="24"/>
                      <w:sz w:val="16"/>
                      <w:szCs w:val="16"/>
                    </w:rPr>
                    <w:t xml:space="preserve"> </w:t>
                  </w:r>
                  <w:r w:rsidR="000401D8" w:rsidRPr="00BA1C20">
                    <w:rPr>
                      <w:rFonts w:ascii="Calibri" w:eastAsia="Times New Roman" w:hAnsi="Calibri" w:cs="Times New Roman"/>
                      <w:color w:val="686A6C"/>
                      <w:kern w:val="24"/>
                      <w:sz w:val="16"/>
                      <w:szCs w:val="16"/>
                    </w:rPr>
                    <w:t>–</w:t>
                  </w:r>
                  <w:r w:rsidR="00970CA9" w:rsidRPr="00BA1C20">
                    <w:rPr>
                      <w:rFonts w:ascii="Calibri" w:eastAsia="Times New Roman" w:hAnsi="Calibri" w:cs="Times New Roman"/>
                      <w:color w:val="686A6C"/>
                      <w:kern w:val="24"/>
                      <w:sz w:val="16"/>
                      <w:szCs w:val="16"/>
                    </w:rPr>
                    <w:t xml:space="preserve"> VAD Coordinator </w:t>
                  </w:r>
                </w:p>
              </w:tc>
            </w:tr>
            <w:tr w:rsidR="00CF4FBA" w:rsidRPr="006425FD" w14:paraId="09509279" w14:textId="77777777" w:rsidTr="34F11B10">
              <w:trPr>
                <w:trHeight w:val="548"/>
              </w:trPr>
              <w:tc>
                <w:tcPr>
                  <w:tcW w:w="2070" w:type="dxa"/>
                  <w:tcBorders>
                    <w:top w:val="nil"/>
                    <w:left w:val="nil"/>
                    <w:bottom w:val="nil"/>
                    <w:right w:val="nil"/>
                  </w:tcBorders>
                  <w:shd w:val="clear" w:color="auto" w:fill="auto"/>
                  <w:tcMar>
                    <w:top w:w="15" w:type="dxa"/>
                    <w:left w:w="44" w:type="dxa"/>
                    <w:bottom w:w="0" w:type="dxa"/>
                    <w:right w:w="44" w:type="dxa"/>
                  </w:tcMar>
                  <w:hideMark/>
                </w:tcPr>
                <w:p w14:paraId="17AE7A06" w14:textId="443630B2" w:rsidR="000401D8" w:rsidRPr="00BA1C20" w:rsidRDefault="000401D8"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45 Light"/>
                      <w:b/>
                      <w:kern w:val="24"/>
                      <w:sz w:val="16"/>
                      <w:szCs w:val="16"/>
                    </w:rPr>
                    <w:t>1</w:t>
                  </w:r>
                  <w:r w:rsidR="00970CA9" w:rsidRPr="00BA1C20">
                    <w:rPr>
                      <w:rFonts w:ascii="Calibri" w:eastAsia="Times New Roman" w:hAnsi="Calibri" w:cs="Univers 45 Light"/>
                      <w:b/>
                      <w:kern w:val="24"/>
                      <w:sz w:val="16"/>
                      <w:szCs w:val="16"/>
                    </w:rPr>
                    <w:t>0</w:t>
                  </w:r>
                  <w:r w:rsidRPr="00BA1C20">
                    <w:rPr>
                      <w:rFonts w:ascii="Calibri" w:eastAsia="Times New Roman" w:hAnsi="Calibri" w:cs="Univers 45 Light"/>
                      <w:b/>
                      <w:kern w:val="24"/>
                      <w:sz w:val="16"/>
                      <w:szCs w:val="16"/>
                    </w:rPr>
                    <w:t>:</w:t>
                  </w:r>
                  <w:r w:rsidR="00970CA9" w:rsidRPr="00BA1C20">
                    <w:rPr>
                      <w:rFonts w:ascii="Calibri" w:eastAsia="Times New Roman" w:hAnsi="Calibri" w:cs="Univers 45 Light"/>
                      <w:b/>
                      <w:kern w:val="24"/>
                      <w:sz w:val="16"/>
                      <w:szCs w:val="16"/>
                    </w:rPr>
                    <w:t>30</w:t>
                  </w:r>
                  <w:r w:rsidRPr="00BA1C20">
                    <w:rPr>
                      <w:rFonts w:ascii="Calibri" w:eastAsia="Times New Roman" w:hAnsi="Calibri" w:cs="Univers 45 Light"/>
                      <w:b/>
                      <w:kern w:val="24"/>
                      <w:sz w:val="16"/>
                      <w:szCs w:val="16"/>
                    </w:rPr>
                    <w:t xml:space="preserve"> am – 1</w:t>
                  </w:r>
                  <w:r w:rsidR="00970CA9" w:rsidRPr="00BA1C20">
                    <w:rPr>
                      <w:rFonts w:ascii="Calibri" w:eastAsia="Times New Roman" w:hAnsi="Calibri" w:cs="Univers 45 Light"/>
                      <w:b/>
                      <w:kern w:val="24"/>
                      <w:sz w:val="16"/>
                      <w:szCs w:val="16"/>
                    </w:rPr>
                    <w:t>0</w:t>
                  </w:r>
                  <w:r w:rsidRPr="00BA1C20">
                    <w:rPr>
                      <w:rFonts w:ascii="Calibri" w:eastAsia="Times New Roman" w:hAnsi="Calibri" w:cs="Univers 45 Light"/>
                      <w:b/>
                      <w:kern w:val="24"/>
                      <w:sz w:val="16"/>
                      <w:szCs w:val="16"/>
                    </w:rPr>
                    <w:t>:</w:t>
                  </w:r>
                  <w:r w:rsidR="00A456FD" w:rsidRPr="00BA1C20">
                    <w:rPr>
                      <w:rFonts w:ascii="Calibri" w:eastAsia="Times New Roman" w:hAnsi="Calibri" w:cs="Univers 45 Light"/>
                      <w:b/>
                      <w:bCs/>
                      <w:kern w:val="24"/>
                      <w:sz w:val="16"/>
                      <w:szCs w:val="16"/>
                    </w:rPr>
                    <w:t>4</w:t>
                  </w:r>
                  <w:r w:rsidR="368620E1" w:rsidRPr="00BA1C20">
                    <w:rPr>
                      <w:rFonts w:ascii="Calibri" w:eastAsia="Times New Roman" w:hAnsi="Calibri" w:cs="Univers 45 Light"/>
                      <w:b/>
                      <w:bCs/>
                      <w:kern w:val="24"/>
                      <w:sz w:val="16"/>
                      <w:szCs w:val="16"/>
                    </w:rPr>
                    <w:t>5</w:t>
                  </w:r>
                  <w:r w:rsidRPr="00BA1C20">
                    <w:rPr>
                      <w:rFonts w:ascii="Calibri" w:eastAsia="Times New Roman" w:hAnsi="Calibri" w:cs="Univers 45 Light"/>
                      <w:b/>
                      <w:kern w:val="24"/>
                      <w:sz w:val="16"/>
                      <w:szCs w:val="16"/>
                    </w:rPr>
                    <w:t xml:space="preserve"> am </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1B8BEC8F" w14:textId="520CB788" w:rsidR="000401D8" w:rsidRPr="00BA1C20" w:rsidRDefault="00970CA9" w:rsidP="00AB799F">
                  <w:pPr>
                    <w:spacing w:after="0" w:line="276" w:lineRule="auto"/>
                    <w:textAlignment w:val="baseline"/>
                    <w:rPr>
                      <w:rFonts w:ascii="Arial" w:eastAsia="Times New Roman" w:hAnsi="Arial" w:cs="Arial"/>
                      <w:color w:val="4472C4" w:themeColor="accent1"/>
                      <w:sz w:val="16"/>
                      <w:szCs w:val="16"/>
                    </w:rPr>
                  </w:pPr>
                  <w:r w:rsidRPr="00BA1C20">
                    <w:rPr>
                      <w:rFonts w:ascii="Calibri" w:eastAsia="Times New Roman" w:hAnsi="Calibri" w:cs="Times New Roman"/>
                      <w:b/>
                      <w:bCs/>
                      <w:color w:val="4472C4" w:themeColor="accent1"/>
                      <w:kern w:val="24"/>
                      <w:sz w:val="16"/>
                      <w:szCs w:val="16"/>
                    </w:rPr>
                    <w:t>H</w:t>
                  </w:r>
                  <w:r w:rsidR="00A456FD" w:rsidRPr="00BA1C20">
                    <w:rPr>
                      <w:rFonts w:ascii="Calibri" w:eastAsia="Times New Roman" w:hAnsi="Calibri" w:cs="Times New Roman"/>
                      <w:b/>
                      <w:bCs/>
                      <w:color w:val="4472C4" w:themeColor="accent1"/>
                      <w:kern w:val="24"/>
                      <w:sz w:val="16"/>
                      <w:szCs w:val="16"/>
                    </w:rPr>
                    <w:t>VAD Demo</w:t>
                  </w:r>
                  <w:r w:rsidR="01F26801" w:rsidRPr="00BA1C20">
                    <w:rPr>
                      <w:rFonts w:ascii="Calibri" w:eastAsia="Times New Roman" w:hAnsi="Calibri" w:cs="Times New Roman"/>
                      <w:b/>
                      <w:bCs/>
                      <w:color w:val="4472C4" w:themeColor="accent1"/>
                      <w:kern w:val="24"/>
                      <w:sz w:val="16"/>
                      <w:szCs w:val="16"/>
                    </w:rPr>
                    <w:t>nstration</w:t>
                  </w:r>
                </w:p>
                <w:p w14:paraId="61FEDC26" w14:textId="2A988506" w:rsidR="000401D8" w:rsidRPr="00BA1C20" w:rsidRDefault="00A456FD"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Times New Roman"/>
                      <w:b/>
                      <w:bCs/>
                      <w:color w:val="686A6C"/>
                      <w:kern w:val="24"/>
                      <w:sz w:val="16"/>
                      <w:szCs w:val="16"/>
                    </w:rPr>
                    <w:t>Diane Kemp</w:t>
                  </w:r>
                  <w:r w:rsidR="000401D8" w:rsidRPr="00BA1C20">
                    <w:rPr>
                      <w:rFonts w:ascii="Calibri" w:eastAsia="Times New Roman" w:hAnsi="Calibri" w:cs="Times New Roman"/>
                      <w:b/>
                      <w:bCs/>
                      <w:color w:val="686A6C"/>
                      <w:kern w:val="24"/>
                      <w:sz w:val="16"/>
                      <w:szCs w:val="16"/>
                    </w:rPr>
                    <w:t>,</w:t>
                  </w:r>
                  <w:r w:rsidRPr="00BA1C20">
                    <w:rPr>
                      <w:rFonts w:ascii="Calibri" w:eastAsia="Times New Roman" w:hAnsi="Calibri" w:cs="Times New Roman"/>
                      <w:b/>
                      <w:bCs/>
                      <w:color w:val="686A6C"/>
                      <w:kern w:val="24"/>
                      <w:sz w:val="16"/>
                      <w:szCs w:val="16"/>
                    </w:rPr>
                    <w:t xml:space="preserve"> RN</w:t>
                  </w:r>
                  <w:r w:rsidR="000401D8" w:rsidRPr="00BA1C20">
                    <w:rPr>
                      <w:rFonts w:ascii="Calibri" w:eastAsia="Times New Roman" w:hAnsi="Calibri" w:cs="Times New Roman"/>
                      <w:b/>
                      <w:bCs/>
                      <w:color w:val="686A6C"/>
                      <w:kern w:val="24"/>
                      <w:sz w:val="16"/>
                      <w:szCs w:val="16"/>
                    </w:rPr>
                    <w:t xml:space="preserve"> </w:t>
                  </w:r>
                  <w:r w:rsidR="000401D8" w:rsidRPr="00BA1C20">
                    <w:rPr>
                      <w:rFonts w:ascii="Calibri" w:eastAsia="Times New Roman" w:hAnsi="Calibri" w:cs="Times New Roman"/>
                      <w:color w:val="686A6C"/>
                      <w:kern w:val="24"/>
                      <w:sz w:val="16"/>
                      <w:szCs w:val="16"/>
                    </w:rPr>
                    <w:t xml:space="preserve">– </w:t>
                  </w:r>
                  <w:r w:rsidR="00970CA9" w:rsidRPr="00BA1C20">
                    <w:rPr>
                      <w:rFonts w:ascii="Calibri" w:eastAsia="Times New Roman" w:hAnsi="Calibri" w:cs="Times New Roman"/>
                      <w:color w:val="686A6C"/>
                      <w:kern w:val="24"/>
                      <w:sz w:val="16"/>
                      <w:szCs w:val="16"/>
                    </w:rPr>
                    <w:t>VAD C</w:t>
                  </w:r>
                  <w:r w:rsidRPr="00BA1C20">
                    <w:rPr>
                      <w:rFonts w:ascii="Calibri" w:eastAsia="Times New Roman" w:hAnsi="Calibri" w:cs="Times New Roman"/>
                      <w:color w:val="686A6C"/>
                      <w:kern w:val="24"/>
                      <w:sz w:val="16"/>
                      <w:szCs w:val="16"/>
                    </w:rPr>
                    <w:t>linician</w:t>
                  </w:r>
                </w:p>
              </w:tc>
            </w:tr>
            <w:tr w:rsidR="00B959AD" w:rsidRPr="006425FD" w14:paraId="3CEECEDC" w14:textId="77777777" w:rsidTr="34F11B10">
              <w:trPr>
                <w:trHeight w:val="1170"/>
              </w:trPr>
              <w:tc>
                <w:tcPr>
                  <w:tcW w:w="2070" w:type="dxa"/>
                  <w:tcBorders>
                    <w:top w:val="nil"/>
                    <w:left w:val="nil"/>
                    <w:bottom w:val="nil"/>
                    <w:right w:val="nil"/>
                  </w:tcBorders>
                  <w:shd w:val="clear" w:color="auto" w:fill="auto"/>
                  <w:tcMar>
                    <w:top w:w="15" w:type="dxa"/>
                    <w:left w:w="44" w:type="dxa"/>
                    <w:bottom w:w="0" w:type="dxa"/>
                    <w:right w:w="44" w:type="dxa"/>
                  </w:tcMar>
                  <w:hideMark/>
                </w:tcPr>
                <w:p w14:paraId="730FD850" w14:textId="11138251" w:rsidR="000401D8" w:rsidRPr="00BA1C20" w:rsidRDefault="00B5586D" w:rsidP="00AB799F">
                  <w:pPr>
                    <w:spacing w:after="0" w:line="276" w:lineRule="auto"/>
                    <w:textAlignment w:val="baseline"/>
                    <w:rPr>
                      <w:rFonts w:ascii="Calibri" w:eastAsia="Times New Roman" w:hAnsi="Calibri" w:cs="Univers 45 Light"/>
                      <w:b/>
                      <w:kern w:val="24"/>
                      <w:sz w:val="16"/>
                      <w:szCs w:val="16"/>
                    </w:rPr>
                  </w:pPr>
                  <w:r w:rsidRPr="00BA1C20">
                    <w:rPr>
                      <w:rFonts w:ascii="Calibri" w:eastAsia="Times New Roman" w:hAnsi="Calibri" w:cs="Univers 45 Light"/>
                      <w:b/>
                      <w:kern w:val="24"/>
                      <w:sz w:val="16"/>
                      <w:szCs w:val="16"/>
                    </w:rPr>
                    <w:t>10</w:t>
                  </w:r>
                  <w:r w:rsidR="000401D8" w:rsidRPr="00BA1C20">
                    <w:rPr>
                      <w:rFonts w:ascii="Calibri" w:eastAsia="Times New Roman" w:hAnsi="Calibri" w:cs="Univers 45 Light"/>
                      <w:b/>
                      <w:kern w:val="24"/>
                      <w:sz w:val="16"/>
                      <w:szCs w:val="16"/>
                    </w:rPr>
                    <w:t>:</w:t>
                  </w:r>
                  <w:r w:rsidR="00A456FD" w:rsidRPr="00BA1C20">
                    <w:rPr>
                      <w:rFonts w:ascii="Calibri" w:eastAsia="Times New Roman" w:hAnsi="Calibri" w:cs="Univers 45 Light"/>
                      <w:b/>
                      <w:bCs/>
                      <w:kern w:val="24"/>
                      <w:sz w:val="16"/>
                      <w:szCs w:val="16"/>
                    </w:rPr>
                    <w:t>4</w:t>
                  </w:r>
                  <w:r w:rsidR="0AA307EB" w:rsidRPr="00BA1C20">
                    <w:rPr>
                      <w:rFonts w:ascii="Calibri" w:eastAsia="Times New Roman" w:hAnsi="Calibri" w:cs="Univers 45 Light"/>
                      <w:b/>
                      <w:bCs/>
                      <w:kern w:val="24"/>
                      <w:sz w:val="16"/>
                      <w:szCs w:val="16"/>
                    </w:rPr>
                    <w:t>5</w:t>
                  </w:r>
                  <w:r w:rsidR="000401D8" w:rsidRPr="00BA1C20">
                    <w:rPr>
                      <w:rFonts w:ascii="Calibri" w:eastAsia="Times New Roman" w:hAnsi="Calibri" w:cs="Univers 45 Light"/>
                      <w:b/>
                      <w:kern w:val="24"/>
                      <w:sz w:val="16"/>
                      <w:szCs w:val="16"/>
                    </w:rPr>
                    <w:t xml:space="preserve"> am – 11:</w:t>
                  </w:r>
                  <w:r w:rsidRPr="00BA1C20">
                    <w:rPr>
                      <w:rFonts w:ascii="Calibri" w:eastAsia="Times New Roman" w:hAnsi="Calibri" w:cs="Univers 45 Light"/>
                      <w:b/>
                      <w:bCs/>
                      <w:kern w:val="24"/>
                      <w:sz w:val="16"/>
                      <w:szCs w:val="16"/>
                    </w:rPr>
                    <w:t>0</w:t>
                  </w:r>
                  <w:r w:rsidR="7DFA5184" w:rsidRPr="00BA1C20">
                    <w:rPr>
                      <w:rFonts w:ascii="Calibri" w:eastAsia="Times New Roman" w:hAnsi="Calibri" w:cs="Univers 45 Light"/>
                      <w:b/>
                      <w:bCs/>
                      <w:kern w:val="24"/>
                      <w:sz w:val="16"/>
                      <w:szCs w:val="16"/>
                    </w:rPr>
                    <w:t>5</w:t>
                  </w:r>
                  <w:r w:rsidR="000401D8" w:rsidRPr="00BA1C20">
                    <w:rPr>
                      <w:rFonts w:ascii="Calibri" w:eastAsia="Times New Roman" w:hAnsi="Calibri" w:cs="Univers 45 Light"/>
                      <w:b/>
                      <w:kern w:val="24"/>
                      <w:sz w:val="16"/>
                      <w:szCs w:val="16"/>
                    </w:rPr>
                    <w:t xml:space="preserve"> am</w:t>
                  </w:r>
                </w:p>
                <w:p w14:paraId="62362965" w14:textId="77777777" w:rsidR="000401D8" w:rsidRPr="00BA1C20" w:rsidRDefault="000401D8" w:rsidP="00AB799F">
                  <w:pPr>
                    <w:spacing w:after="0" w:line="276" w:lineRule="auto"/>
                    <w:textAlignment w:val="baseline"/>
                    <w:rPr>
                      <w:rFonts w:ascii="Arial" w:eastAsia="Times New Roman" w:hAnsi="Arial" w:cs="Arial"/>
                      <w:sz w:val="16"/>
                      <w:szCs w:val="16"/>
                    </w:rPr>
                  </w:pPr>
                </w:p>
                <w:p w14:paraId="41EA6348" w14:textId="63BE60B9" w:rsidR="000401D8" w:rsidRPr="00BA1C20" w:rsidRDefault="000401D8"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45 Light"/>
                      <w:b/>
                      <w:kern w:val="24"/>
                      <w:sz w:val="16"/>
                      <w:szCs w:val="16"/>
                    </w:rPr>
                    <w:t>11:</w:t>
                  </w:r>
                  <w:r w:rsidR="00A456FD" w:rsidRPr="00BA1C20">
                    <w:rPr>
                      <w:rFonts w:ascii="Calibri" w:eastAsia="Times New Roman" w:hAnsi="Calibri" w:cs="Univers 45 Light"/>
                      <w:b/>
                      <w:bCs/>
                      <w:kern w:val="24"/>
                      <w:sz w:val="16"/>
                      <w:szCs w:val="16"/>
                    </w:rPr>
                    <w:t>0</w:t>
                  </w:r>
                  <w:r w:rsidR="73D3E8B6" w:rsidRPr="00BA1C20">
                    <w:rPr>
                      <w:rFonts w:ascii="Calibri" w:eastAsia="Times New Roman" w:hAnsi="Calibri" w:cs="Univers 45 Light"/>
                      <w:b/>
                      <w:bCs/>
                      <w:kern w:val="24"/>
                      <w:sz w:val="16"/>
                      <w:szCs w:val="16"/>
                    </w:rPr>
                    <w:t>5</w:t>
                  </w:r>
                  <w:r w:rsidRPr="00BA1C20">
                    <w:rPr>
                      <w:rFonts w:ascii="Calibri" w:eastAsia="Times New Roman" w:hAnsi="Calibri" w:cs="Univers 45 Light"/>
                      <w:b/>
                      <w:kern w:val="24"/>
                      <w:sz w:val="16"/>
                      <w:szCs w:val="16"/>
                    </w:rPr>
                    <w:t xml:space="preserve"> am – 1</w:t>
                  </w:r>
                  <w:r w:rsidR="00A456FD" w:rsidRPr="00BA1C20">
                    <w:rPr>
                      <w:rFonts w:ascii="Calibri" w:eastAsia="Times New Roman" w:hAnsi="Calibri" w:cs="Univers 45 Light"/>
                      <w:b/>
                      <w:kern w:val="24"/>
                      <w:sz w:val="16"/>
                      <w:szCs w:val="16"/>
                    </w:rPr>
                    <w:t>1</w:t>
                  </w:r>
                  <w:r w:rsidRPr="00BA1C20">
                    <w:rPr>
                      <w:rFonts w:ascii="Calibri" w:eastAsia="Times New Roman" w:hAnsi="Calibri" w:cs="Univers 45 Light"/>
                      <w:b/>
                      <w:kern w:val="24"/>
                      <w:sz w:val="16"/>
                      <w:szCs w:val="16"/>
                    </w:rPr>
                    <w:t>:</w:t>
                  </w:r>
                  <w:r w:rsidR="00A456FD" w:rsidRPr="00BA1C20">
                    <w:rPr>
                      <w:rFonts w:ascii="Calibri" w:eastAsia="Times New Roman" w:hAnsi="Calibri" w:cs="Univers 45 Light"/>
                      <w:b/>
                      <w:bCs/>
                      <w:kern w:val="24"/>
                      <w:sz w:val="16"/>
                      <w:szCs w:val="16"/>
                    </w:rPr>
                    <w:t>3</w:t>
                  </w:r>
                  <w:r w:rsidR="1EBA1A1D" w:rsidRPr="00BA1C20">
                    <w:rPr>
                      <w:rFonts w:ascii="Calibri" w:eastAsia="Times New Roman" w:hAnsi="Calibri" w:cs="Univers 45 Light"/>
                      <w:b/>
                      <w:bCs/>
                      <w:kern w:val="24"/>
                      <w:sz w:val="16"/>
                      <w:szCs w:val="16"/>
                    </w:rPr>
                    <w:t>5</w:t>
                  </w:r>
                  <w:r w:rsidRPr="00BA1C20">
                    <w:rPr>
                      <w:rFonts w:ascii="Calibri" w:eastAsia="Times New Roman" w:hAnsi="Calibri" w:cs="Univers 45 Light"/>
                      <w:b/>
                      <w:kern w:val="24"/>
                      <w:sz w:val="16"/>
                      <w:szCs w:val="16"/>
                    </w:rPr>
                    <w:t xml:space="preserve"> </w:t>
                  </w:r>
                  <w:r w:rsidR="00A456FD" w:rsidRPr="00BA1C20">
                    <w:rPr>
                      <w:rFonts w:ascii="Calibri" w:eastAsia="Times New Roman" w:hAnsi="Calibri" w:cs="Univers 45 Light"/>
                      <w:b/>
                      <w:kern w:val="24"/>
                      <w:sz w:val="16"/>
                      <w:szCs w:val="16"/>
                    </w:rPr>
                    <w:t>a</w:t>
                  </w:r>
                  <w:r w:rsidRPr="00BA1C20">
                    <w:rPr>
                      <w:rFonts w:ascii="Calibri" w:eastAsia="Times New Roman" w:hAnsi="Calibri" w:cs="Univers 45 Light"/>
                      <w:b/>
                      <w:kern w:val="24"/>
                      <w:sz w:val="16"/>
                      <w:szCs w:val="16"/>
                    </w:rPr>
                    <w:t>m</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57EFA27D" w14:textId="64AAD327" w:rsidR="000401D8" w:rsidRPr="00BA1C20" w:rsidRDefault="00A456FD" w:rsidP="00AB799F">
                  <w:pPr>
                    <w:spacing w:after="0" w:line="276" w:lineRule="auto"/>
                    <w:textAlignment w:val="baseline"/>
                    <w:rPr>
                      <w:rFonts w:ascii="Arial" w:eastAsia="Times New Roman" w:hAnsi="Arial" w:cs="Arial"/>
                      <w:color w:val="4472C4" w:themeColor="accent1"/>
                      <w:sz w:val="16"/>
                      <w:szCs w:val="16"/>
                    </w:rPr>
                  </w:pPr>
                  <w:r w:rsidRPr="00BA1C20">
                    <w:rPr>
                      <w:rFonts w:ascii="Calibri" w:eastAsia="Times New Roman" w:hAnsi="Calibri" w:cs="Times New Roman"/>
                      <w:b/>
                      <w:bCs/>
                      <w:color w:val="4472C4" w:themeColor="accent1"/>
                      <w:kern w:val="24"/>
                      <w:sz w:val="16"/>
                      <w:szCs w:val="16"/>
                    </w:rPr>
                    <w:t>Use of Temporary Devices</w:t>
                  </w:r>
                </w:p>
                <w:p w14:paraId="1F396D61" w14:textId="6F4433BC" w:rsidR="000401D8" w:rsidRPr="00BA1C20" w:rsidRDefault="00A456FD"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LT Std 45 Light"/>
                      <w:b/>
                      <w:bCs/>
                      <w:color w:val="686A6C"/>
                      <w:kern w:val="24"/>
                      <w:sz w:val="16"/>
                      <w:szCs w:val="16"/>
                    </w:rPr>
                    <w:t>Nicole Graney</w:t>
                  </w:r>
                  <w:r w:rsidR="005F1A78" w:rsidRPr="00BA1C20">
                    <w:rPr>
                      <w:rFonts w:ascii="Calibri" w:eastAsia="Times New Roman" w:hAnsi="Calibri" w:cs="Univers LT Std 45 Light"/>
                      <w:b/>
                      <w:bCs/>
                      <w:color w:val="686A6C"/>
                      <w:kern w:val="24"/>
                      <w:sz w:val="16"/>
                      <w:szCs w:val="16"/>
                    </w:rPr>
                    <w:t>, ACNS-BC</w:t>
                  </w:r>
                  <w:r w:rsidR="000401D8" w:rsidRPr="00BA1C20">
                    <w:rPr>
                      <w:rFonts w:ascii="Calibri" w:eastAsia="Times New Roman" w:hAnsi="Calibri" w:cs="Univers LT Std 45 Light"/>
                      <w:b/>
                      <w:bCs/>
                      <w:color w:val="686A6C"/>
                      <w:kern w:val="24"/>
                      <w:sz w:val="16"/>
                      <w:szCs w:val="16"/>
                    </w:rPr>
                    <w:t xml:space="preserve"> </w:t>
                  </w:r>
                  <w:r w:rsidR="00970CA9" w:rsidRPr="00BA1C20">
                    <w:rPr>
                      <w:rFonts w:ascii="Calibri" w:eastAsia="Times New Roman" w:hAnsi="Calibri" w:cs="Univers LT Std 45 Light"/>
                      <w:color w:val="686A6C"/>
                      <w:kern w:val="24"/>
                      <w:sz w:val="16"/>
                      <w:szCs w:val="16"/>
                    </w:rPr>
                    <w:t>–</w:t>
                  </w:r>
                  <w:r w:rsidR="000401D8" w:rsidRPr="00BA1C20">
                    <w:rPr>
                      <w:rFonts w:ascii="Calibri" w:eastAsia="Times New Roman" w:hAnsi="Calibri" w:cs="Univers LT Std 45 Light"/>
                      <w:color w:val="686A6C"/>
                      <w:kern w:val="24"/>
                      <w:sz w:val="16"/>
                      <w:szCs w:val="16"/>
                    </w:rPr>
                    <w:t xml:space="preserve"> </w:t>
                  </w:r>
                  <w:r w:rsidR="00970CA9" w:rsidRPr="00BA1C20">
                    <w:rPr>
                      <w:rFonts w:ascii="Calibri" w:eastAsia="Times New Roman" w:hAnsi="Calibri" w:cs="Univers LT Std 45 Light"/>
                      <w:color w:val="686A6C"/>
                      <w:kern w:val="24"/>
                      <w:sz w:val="16"/>
                      <w:szCs w:val="16"/>
                    </w:rPr>
                    <w:t xml:space="preserve">VAD </w:t>
                  </w:r>
                  <w:r w:rsidRPr="00BA1C20">
                    <w:rPr>
                      <w:rFonts w:ascii="Calibri" w:eastAsia="Times New Roman" w:hAnsi="Calibri" w:cs="Univers LT Std 45 Light"/>
                      <w:color w:val="686A6C"/>
                      <w:kern w:val="24"/>
                      <w:sz w:val="16"/>
                      <w:szCs w:val="16"/>
                    </w:rPr>
                    <w:t>Coordinator</w:t>
                  </w:r>
                </w:p>
                <w:p w14:paraId="4B3A6DCC" w14:textId="4EB39AB7" w:rsidR="000401D8" w:rsidRPr="00BA1C20" w:rsidRDefault="00A456FD" w:rsidP="00AB799F">
                  <w:pPr>
                    <w:spacing w:after="0" w:line="276" w:lineRule="auto"/>
                    <w:textAlignment w:val="baseline"/>
                    <w:rPr>
                      <w:rFonts w:ascii="Calibri" w:eastAsia="Times New Roman" w:hAnsi="Calibri" w:cs="Univers LT Std 55"/>
                      <w:b/>
                      <w:bCs/>
                      <w:color w:val="4472C4" w:themeColor="accent1"/>
                      <w:kern w:val="24"/>
                      <w:sz w:val="16"/>
                      <w:szCs w:val="16"/>
                    </w:rPr>
                  </w:pPr>
                  <w:r w:rsidRPr="00BA1C20">
                    <w:rPr>
                      <w:rFonts w:ascii="Calibri" w:eastAsia="Times New Roman" w:hAnsi="Calibri" w:cs="Univers LT Std 55"/>
                      <w:b/>
                      <w:bCs/>
                      <w:color w:val="4472C4" w:themeColor="accent1"/>
                      <w:kern w:val="24"/>
                      <w:sz w:val="16"/>
                      <w:szCs w:val="16"/>
                    </w:rPr>
                    <w:t>General Assessment of VAD Patients</w:t>
                  </w:r>
                </w:p>
                <w:p w14:paraId="7925DF27" w14:textId="6225B6C7" w:rsidR="00A456FD" w:rsidRPr="00BA1C20" w:rsidRDefault="46E0F3A9"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LT Std 45 Light"/>
                      <w:b/>
                      <w:bCs/>
                      <w:color w:val="686A6C"/>
                      <w:kern w:val="24"/>
                      <w:sz w:val="16"/>
                      <w:szCs w:val="16"/>
                    </w:rPr>
                    <w:t xml:space="preserve">Julie </w:t>
                  </w:r>
                  <w:proofErr w:type="spellStart"/>
                  <w:r w:rsidRPr="00BA1C20">
                    <w:rPr>
                      <w:rFonts w:ascii="Calibri" w:eastAsia="Times New Roman" w:hAnsi="Calibri" w:cs="Univers LT Std 45 Light"/>
                      <w:b/>
                      <w:bCs/>
                      <w:color w:val="686A6C"/>
                      <w:kern w:val="24"/>
                      <w:sz w:val="16"/>
                      <w:szCs w:val="16"/>
                    </w:rPr>
                    <w:t>Minser</w:t>
                  </w:r>
                  <w:proofErr w:type="spellEnd"/>
                  <w:r w:rsidR="00085864" w:rsidRPr="00BA1C20">
                    <w:rPr>
                      <w:rFonts w:ascii="Calibri" w:eastAsia="Times New Roman" w:hAnsi="Calibri" w:cs="Univers LT Std 45 Light"/>
                      <w:b/>
                      <w:bCs/>
                      <w:color w:val="686A6C"/>
                      <w:kern w:val="24"/>
                      <w:sz w:val="16"/>
                      <w:szCs w:val="16"/>
                    </w:rPr>
                    <w:t xml:space="preserve">, </w:t>
                  </w:r>
                  <w:r w:rsidR="005F1A78" w:rsidRPr="00BA1C20">
                    <w:rPr>
                      <w:rFonts w:ascii="Calibri" w:eastAsia="Times New Roman" w:hAnsi="Calibri" w:cs="Univers LT Std 45 Light"/>
                      <w:b/>
                      <w:color w:val="686A6C"/>
                      <w:kern w:val="24"/>
                      <w:sz w:val="16"/>
                      <w:szCs w:val="16"/>
                    </w:rPr>
                    <w:t>APN, CVNP-BC, AGPCNP-BC</w:t>
                  </w:r>
                  <w:r w:rsidR="00C90669">
                    <w:rPr>
                      <w:rFonts w:ascii="Calibri" w:eastAsia="Times New Roman" w:hAnsi="Calibri" w:cs="Univers LT Std 45 Light"/>
                      <w:b/>
                      <w:color w:val="686A6C"/>
                      <w:kern w:val="24"/>
                      <w:sz w:val="16"/>
                      <w:szCs w:val="16"/>
                    </w:rPr>
                    <w:t>, CHFN</w:t>
                  </w:r>
                  <w:r w:rsidR="00A456FD" w:rsidRPr="00BA1C20">
                    <w:rPr>
                      <w:rFonts w:ascii="Calibri" w:eastAsia="Times New Roman" w:hAnsi="Calibri" w:cs="Univers LT Std 45 Light"/>
                      <w:b/>
                      <w:color w:val="686A6C"/>
                      <w:kern w:val="24"/>
                      <w:sz w:val="16"/>
                      <w:szCs w:val="16"/>
                    </w:rPr>
                    <w:t xml:space="preserve"> </w:t>
                  </w:r>
                  <w:r w:rsidR="00A456FD" w:rsidRPr="00BA1C20">
                    <w:rPr>
                      <w:rFonts w:ascii="Calibri" w:eastAsia="Times New Roman" w:hAnsi="Calibri" w:cs="Univers LT Std 45 Light"/>
                      <w:color w:val="686A6C"/>
                      <w:kern w:val="24"/>
                      <w:sz w:val="16"/>
                      <w:szCs w:val="16"/>
                    </w:rPr>
                    <w:t>– VAD Coordinator</w:t>
                  </w:r>
                </w:p>
              </w:tc>
            </w:tr>
            <w:tr w:rsidR="00C348B7" w:rsidRPr="006425FD" w14:paraId="6816D93F" w14:textId="77777777" w:rsidTr="34F11B10">
              <w:trPr>
                <w:trHeight w:val="1423"/>
              </w:trPr>
              <w:tc>
                <w:tcPr>
                  <w:tcW w:w="2070" w:type="dxa"/>
                  <w:tcBorders>
                    <w:top w:val="nil"/>
                    <w:left w:val="nil"/>
                    <w:bottom w:val="nil"/>
                    <w:right w:val="nil"/>
                  </w:tcBorders>
                  <w:shd w:val="clear" w:color="auto" w:fill="auto"/>
                  <w:tcMar>
                    <w:top w:w="15" w:type="dxa"/>
                    <w:left w:w="44" w:type="dxa"/>
                    <w:bottom w:w="0" w:type="dxa"/>
                    <w:right w:w="44" w:type="dxa"/>
                  </w:tcMar>
                  <w:hideMark/>
                </w:tcPr>
                <w:p w14:paraId="308292C8" w14:textId="6B1A0A6B" w:rsidR="000401D8" w:rsidRPr="00BA1C20" w:rsidRDefault="000401D8" w:rsidP="00AB799F">
                  <w:pPr>
                    <w:spacing w:after="0" w:line="276" w:lineRule="auto"/>
                    <w:textAlignment w:val="baseline"/>
                    <w:rPr>
                      <w:rFonts w:ascii="Calibri" w:eastAsia="Times New Roman" w:hAnsi="Calibri" w:cs="Univers 45 Light"/>
                      <w:b/>
                      <w:kern w:val="24"/>
                      <w:sz w:val="16"/>
                      <w:szCs w:val="16"/>
                    </w:rPr>
                  </w:pPr>
                  <w:r w:rsidRPr="00BA1C20">
                    <w:rPr>
                      <w:rFonts w:ascii="Calibri" w:eastAsia="Times New Roman" w:hAnsi="Calibri" w:cs="Univers 45 Light"/>
                      <w:b/>
                      <w:kern w:val="24"/>
                      <w:sz w:val="16"/>
                      <w:szCs w:val="16"/>
                    </w:rPr>
                    <w:t>1</w:t>
                  </w:r>
                  <w:r w:rsidR="006E2215" w:rsidRPr="00BA1C20">
                    <w:rPr>
                      <w:rFonts w:ascii="Calibri" w:eastAsia="Times New Roman" w:hAnsi="Calibri" w:cs="Univers 45 Light"/>
                      <w:b/>
                      <w:kern w:val="24"/>
                      <w:sz w:val="16"/>
                      <w:szCs w:val="16"/>
                    </w:rPr>
                    <w:t>1</w:t>
                  </w:r>
                  <w:r w:rsidRPr="00BA1C20">
                    <w:rPr>
                      <w:rFonts w:ascii="Calibri" w:eastAsia="Times New Roman" w:hAnsi="Calibri" w:cs="Univers 45 Light"/>
                      <w:b/>
                      <w:kern w:val="24"/>
                      <w:sz w:val="16"/>
                      <w:szCs w:val="16"/>
                    </w:rPr>
                    <w:t>:</w:t>
                  </w:r>
                  <w:r w:rsidR="006E2215" w:rsidRPr="00BA1C20">
                    <w:rPr>
                      <w:rFonts w:ascii="Calibri" w:eastAsia="Times New Roman" w:hAnsi="Calibri" w:cs="Univers 45 Light"/>
                      <w:b/>
                      <w:bCs/>
                      <w:kern w:val="24"/>
                      <w:sz w:val="16"/>
                      <w:szCs w:val="16"/>
                    </w:rPr>
                    <w:t>3</w:t>
                  </w:r>
                  <w:r w:rsidR="2E023724" w:rsidRPr="00BA1C20">
                    <w:rPr>
                      <w:rFonts w:ascii="Calibri" w:eastAsia="Times New Roman" w:hAnsi="Calibri" w:cs="Univers 45 Light"/>
                      <w:b/>
                      <w:bCs/>
                      <w:kern w:val="24"/>
                      <w:sz w:val="16"/>
                      <w:szCs w:val="16"/>
                    </w:rPr>
                    <w:t>5</w:t>
                  </w:r>
                  <w:r w:rsidRPr="00BA1C20">
                    <w:rPr>
                      <w:rFonts w:ascii="Calibri" w:eastAsia="Times New Roman" w:hAnsi="Calibri" w:cs="Univers 45 Light"/>
                      <w:b/>
                      <w:kern w:val="24"/>
                      <w:sz w:val="16"/>
                      <w:szCs w:val="16"/>
                    </w:rPr>
                    <w:t xml:space="preserve"> </w:t>
                  </w:r>
                  <w:r w:rsidR="006E2215" w:rsidRPr="00BA1C20">
                    <w:rPr>
                      <w:rFonts w:ascii="Calibri" w:eastAsia="Times New Roman" w:hAnsi="Calibri" w:cs="Univers 45 Light"/>
                      <w:b/>
                      <w:kern w:val="24"/>
                      <w:sz w:val="16"/>
                      <w:szCs w:val="16"/>
                    </w:rPr>
                    <w:t>a</w:t>
                  </w:r>
                  <w:r w:rsidRPr="00BA1C20">
                    <w:rPr>
                      <w:rFonts w:ascii="Calibri" w:eastAsia="Times New Roman" w:hAnsi="Calibri" w:cs="Univers 45 Light"/>
                      <w:b/>
                      <w:kern w:val="24"/>
                      <w:sz w:val="16"/>
                      <w:szCs w:val="16"/>
                    </w:rPr>
                    <w:t xml:space="preserve">m – </w:t>
                  </w:r>
                  <w:r w:rsidR="006E2215" w:rsidRPr="00BA1C20">
                    <w:rPr>
                      <w:rFonts w:ascii="Calibri" w:eastAsia="Times New Roman" w:hAnsi="Calibri" w:cs="Univers 45 Light"/>
                      <w:b/>
                      <w:kern w:val="24"/>
                      <w:sz w:val="16"/>
                      <w:szCs w:val="16"/>
                    </w:rPr>
                    <w:t>12</w:t>
                  </w:r>
                  <w:r w:rsidRPr="00BA1C20">
                    <w:rPr>
                      <w:rFonts w:ascii="Calibri" w:eastAsia="Times New Roman" w:hAnsi="Calibri" w:cs="Univers 45 Light"/>
                      <w:b/>
                      <w:kern w:val="24"/>
                      <w:sz w:val="16"/>
                      <w:szCs w:val="16"/>
                    </w:rPr>
                    <w:t>:0</w:t>
                  </w:r>
                  <w:r w:rsidR="006E2215" w:rsidRPr="00BA1C20">
                    <w:rPr>
                      <w:rFonts w:ascii="Calibri" w:eastAsia="Times New Roman" w:hAnsi="Calibri" w:cs="Univers 45 Light"/>
                      <w:b/>
                      <w:kern w:val="24"/>
                      <w:sz w:val="16"/>
                      <w:szCs w:val="16"/>
                    </w:rPr>
                    <w:t>0</w:t>
                  </w:r>
                  <w:r w:rsidRPr="00BA1C20">
                    <w:rPr>
                      <w:rFonts w:ascii="Calibri" w:eastAsia="Times New Roman" w:hAnsi="Calibri" w:cs="Univers 45 Light"/>
                      <w:b/>
                      <w:kern w:val="24"/>
                      <w:sz w:val="16"/>
                      <w:szCs w:val="16"/>
                    </w:rPr>
                    <w:t xml:space="preserve"> pm</w:t>
                  </w:r>
                </w:p>
                <w:p w14:paraId="4E9B2C41" w14:textId="77777777" w:rsidR="000401D8" w:rsidRPr="00BA1C20" w:rsidRDefault="000401D8" w:rsidP="00AB799F">
                  <w:pPr>
                    <w:spacing w:after="0" w:line="276" w:lineRule="auto"/>
                    <w:textAlignment w:val="baseline"/>
                    <w:rPr>
                      <w:rFonts w:ascii="Arial" w:eastAsia="Times New Roman" w:hAnsi="Arial" w:cs="Arial"/>
                      <w:sz w:val="16"/>
                      <w:szCs w:val="16"/>
                    </w:rPr>
                  </w:pPr>
                </w:p>
                <w:p w14:paraId="1C45D9BA" w14:textId="758D6133" w:rsidR="000401D8" w:rsidRPr="00BA1C20" w:rsidRDefault="006E2215" w:rsidP="00AB799F">
                  <w:pPr>
                    <w:spacing w:after="0" w:line="276" w:lineRule="auto"/>
                    <w:textAlignment w:val="baseline"/>
                    <w:rPr>
                      <w:rFonts w:ascii="Calibri" w:eastAsia="Times New Roman" w:hAnsi="Calibri" w:cs="Univers 45 Light"/>
                      <w:b/>
                      <w:bCs/>
                      <w:kern w:val="24"/>
                      <w:sz w:val="16"/>
                      <w:szCs w:val="16"/>
                    </w:rPr>
                  </w:pPr>
                  <w:r w:rsidRPr="00BA1C20">
                    <w:rPr>
                      <w:rFonts w:ascii="Calibri" w:eastAsia="Times New Roman" w:hAnsi="Calibri" w:cs="Univers 45 Light"/>
                      <w:b/>
                      <w:bCs/>
                      <w:kern w:val="24"/>
                      <w:sz w:val="16"/>
                      <w:szCs w:val="16"/>
                    </w:rPr>
                    <w:t>12</w:t>
                  </w:r>
                  <w:r w:rsidR="000401D8" w:rsidRPr="00BA1C20">
                    <w:rPr>
                      <w:rFonts w:ascii="Calibri" w:eastAsia="Times New Roman" w:hAnsi="Calibri" w:cs="Univers 45 Light"/>
                      <w:b/>
                      <w:bCs/>
                      <w:kern w:val="24"/>
                      <w:sz w:val="16"/>
                      <w:szCs w:val="16"/>
                    </w:rPr>
                    <w:t>:0</w:t>
                  </w:r>
                  <w:r w:rsidRPr="00BA1C20">
                    <w:rPr>
                      <w:rFonts w:ascii="Calibri" w:eastAsia="Times New Roman" w:hAnsi="Calibri" w:cs="Univers 45 Light"/>
                      <w:b/>
                      <w:bCs/>
                      <w:kern w:val="24"/>
                      <w:sz w:val="16"/>
                      <w:szCs w:val="16"/>
                    </w:rPr>
                    <w:t>0</w:t>
                  </w:r>
                  <w:r w:rsidR="000401D8" w:rsidRPr="00BA1C20">
                    <w:rPr>
                      <w:rFonts w:ascii="Calibri" w:eastAsia="Times New Roman" w:hAnsi="Calibri" w:cs="Univers 45 Light"/>
                      <w:b/>
                      <w:bCs/>
                      <w:kern w:val="24"/>
                      <w:sz w:val="16"/>
                      <w:szCs w:val="16"/>
                    </w:rPr>
                    <w:t xml:space="preserve"> pm – </w:t>
                  </w:r>
                  <w:r w:rsidRPr="00BA1C20">
                    <w:rPr>
                      <w:rFonts w:ascii="Calibri" w:eastAsia="Times New Roman" w:hAnsi="Calibri" w:cs="Univers 45 Light"/>
                      <w:b/>
                      <w:bCs/>
                      <w:kern w:val="24"/>
                      <w:sz w:val="16"/>
                      <w:szCs w:val="16"/>
                    </w:rPr>
                    <w:t>12</w:t>
                  </w:r>
                  <w:r w:rsidR="000401D8" w:rsidRPr="00BA1C20">
                    <w:rPr>
                      <w:rFonts w:ascii="Calibri" w:eastAsia="Times New Roman" w:hAnsi="Calibri" w:cs="Univers 45 Light"/>
                      <w:b/>
                      <w:bCs/>
                      <w:kern w:val="24"/>
                      <w:sz w:val="16"/>
                      <w:szCs w:val="16"/>
                    </w:rPr>
                    <w:t>:</w:t>
                  </w:r>
                  <w:r w:rsidRPr="00BA1C20">
                    <w:rPr>
                      <w:rFonts w:ascii="Calibri" w:eastAsia="Times New Roman" w:hAnsi="Calibri" w:cs="Univers 45 Light"/>
                      <w:b/>
                      <w:bCs/>
                      <w:kern w:val="24"/>
                      <w:sz w:val="16"/>
                      <w:szCs w:val="16"/>
                    </w:rPr>
                    <w:t>45</w:t>
                  </w:r>
                  <w:r w:rsidR="000401D8" w:rsidRPr="00BA1C20">
                    <w:rPr>
                      <w:rFonts w:ascii="Calibri" w:eastAsia="Times New Roman" w:hAnsi="Calibri" w:cs="Univers 45 Light"/>
                      <w:b/>
                      <w:bCs/>
                      <w:kern w:val="24"/>
                      <w:sz w:val="16"/>
                      <w:szCs w:val="16"/>
                    </w:rPr>
                    <w:t xml:space="preserve"> pm</w:t>
                  </w:r>
                </w:p>
                <w:p w14:paraId="3EBE6A98" w14:textId="63160E02" w:rsidR="000401D8" w:rsidRPr="00BA1C20" w:rsidRDefault="006E2215"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Times New Roman"/>
                      <w:b/>
                      <w:bCs/>
                      <w:kern w:val="24"/>
                      <w:sz w:val="16"/>
                      <w:szCs w:val="16"/>
                    </w:rPr>
                    <w:t>12</w:t>
                  </w:r>
                  <w:r w:rsidR="000401D8" w:rsidRPr="00BA1C20">
                    <w:rPr>
                      <w:rFonts w:ascii="Calibri" w:eastAsia="Times New Roman" w:hAnsi="Calibri" w:cs="Times New Roman"/>
                      <w:b/>
                      <w:bCs/>
                      <w:kern w:val="24"/>
                      <w:sz w:val="16"/>
                      <w:szCs w:val="16"/>
                    </w:rPr>
                    <w:t>:</w:t>
                  </w:r>
                  <w:r w:rsidRPr="00BA1C20">
                    <w:rPr>
                      <w:rFonts w:ascii="Calibri" w:eastAsia="Times New Roman" w:hAnsi="Calibri" w:cs="Times New Roman"/>
                      <w:b/>
                      <w:bCs/>
                      <w:kern w:val="24"/>
                      <w:sz w:val="16"/>
                      <w:szCs w:val="16"/>
                    </w:rPr>
                    <w:t>45</w:t>
                  </w:r>
                  <w:r w:rsidR="000401D8" w:rsidRPr="00BA1C20">
                    <w:rPr>
                      <w:rFonts w:ascii="Calibri" w:eastAsia="Times New Roman" w:hAnsi="Calibri" w:cs="Times New Roman"/>
                      <w:b/>
                      <w:bCs/>
                      <w:kern w:val="24"/>
                      <w:sz w:val="16"/>
                      <w:szCs w:val="16"/>
                    </w:rPr>
                    <w:t xml:space="preserve"> pm – </w:t>
                  </w:r>
                  <w:r w:rsidRPr="00BA1C20">
                    <w:rPr>
                      <w:rFonts w:ascii="Calibri" w:eastAsia="Times New Roman" w:hAnsi="Calibri" w:cs="Times New Roman"/>
                      <w:b/>
                      <w:bCs/>
                      <w:kern w:val="24"/>
                      <w:sz w:val="16"/>
                      <w:szCs w:val="16"/>
                    </w:rPr>
                    <w:t>1</w:t>
                  </w:r>
                  <w:r w:rsidR="000401D8" w:rsidRPr="00BA1C20">
                    <w:rPr>
                      <w:rFonts w:ascii="Calibri" w:eastAsia="Times New Roman" w:hAnsi="Calibri" w:cs="Times New Roman"/>
                      <w:b/>
                      <w:bCs/>
                      <w:kern w:val="24"/>
                      <w:sz w:val="16"/>
                      <w:szCs w:val="16"/>
                    </w:rPr>
                    <w:t>:</w:t>
                  </w:r>
                  <w:r w:rsidR="00B60A75" w:rsidRPr="00BA1C20">
                    <w:rPr>
                      <w:rFonts w:ascii="Calibri" w:eastAsia="Times New Roman" w:hAnsi="Calibri" w:cs="Times New Roman"/>
                      <w:b/>
                      <w:bCs/>
                      <w:kern w:val="24"/>
                      <w:sz w:val="16"/>
                      <w:szCs w:val="16"/>
                    </w:rPr>
                    <w:t>25</w:t>
                  </w:r>
                  <w:r w:rsidR="000401D8" w:rsidRPr="00BA1C20">
                    <w:rPr>
                      <w:rFonts w:ascii="Calibri" w:eastAsia="Times New Roman" w:hAnsi="Calibri" w:cs="Times New Roman"/>
                      <w:b/>
                      <w:bCs/>
                      <w:kern w:val="24"/>
                      <w:sz w:val="16"/>
                      <w:szCs w:val="16"/>
                    </w:rPr>
                    <w:t xml:space="preserve"> pm</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06A325BD" w14:textId="483C97DC" w:rsidR="70AE3FBB" w:rsidRPr="00BA1C20" w:rsidRDefault="70AE3FBB" w:rsidP="3F575A11">
                  <w:pPr>
                    <w:spacing w:after="0" w:line="276" w:lineRule="auto"/>
                    <w:rPr>
                      <w:rFonts w:ascii="Arial" w:eastAsia="Times New Roman" w:hAnsi="Arial" w:cs="Arial"/>
                      <w:color w:val="4472C4" w:themeColor="accent1"/>
                      <w:sz w:val="16"/>
                      <w:szCs w:val="16"/>
                    </w:rPr>
                  </w:pPr>
                  <w:r w:rsidRPr="00BA1C20">
                    <w:rPr>
                      <w:rFonts w:ascii="Calibri" w:eastAsia="Times New Roman" w:hAnsi="Calibri" w:cs="Times New Roman"/>
                      <w:b/>
                      <w:bCs/>
                      <w:color w:val="4472C4" w:themeColor="accent1"/>
                      <w:sz w:val="16"/>
                      <w:szCs w:val="16"/>
                    </w:rPr>
                    <w:t>Blood Pressure &amp; Anticoagulation</w:t>
                  </w:r>
                </w:p>
                <w:p w14:paraId="1D30332E" w14:textId="710699CA" w:rsidR="60CF9934" w:rsidRPr="00BA1C20" w:rsidRDefault="70AE3FBB" w:rsidP="60CF9934">
                  <w:pPr>
                    <w:spacing w:after="0" w:line="276" w:lineRule="auto"/>
                    <w:rPr>
                      <w:rFonts w:ascii="Arial" w:eastAsia="Times New Roman" w:hAnsi="Arial" w:cs="Arial"/>
                      <w:sz w:val="16"/>
                      <w:szCs w:val="16"/>
                    </w:rPr>
                  </w:pPr>
                  <w:r w:rsidRPr="00BA1C20">
                    <w:rPr>
                      <w:rFonts w:ascii="Calibri" w:eastAsia="Times New Roman" w:hAnsi="Calibri" w:cs="Times New Roman"/>
                      <w:b/>
                      <w:bCs/>
                      <w:color w:val="686A6C"/>
                      <w:sz w:val="16"/>
                      <w:szCs w:val="16"/>
                    </w:rPr>
                    <w:t>Laura Coyle, MSN,</w:t>
                  </w:r>
                  <w:r w:rsidR="00085864" w:rsidRPr="00BA1C20">
                    <w:rPr>
                      <w:rFonts w:ascii="Calibri" w:eastAsia="Times New Roman" w:hAnsi="Calibri" w:cs="Times New Roman"/>
                      <w:b/>
                      <w:bCs/>
                      <w:color w:val="686A6C"/>
                      <w:sz w:val="16"/>
                      <w:szCs w:val="16"/>
                    </w:rPr>
                    <w:t xml:space="preserve"> ACNP-BC</w:t>
                  </w:r>
                  <w:r w:rsidRPr="00BA1C20">
                    <w:rPr>
                      <w:rFonts w:ascii="Calibri" w:eastAsia="Times New Roman" w:hAnsi="Calibri" w:cs="Times New Roman"/>
                      <w:b/>
                      <w:bCs/>
                      <w:color w:val="686A6C"/>
                      <w:sz w:val="16"/>
                      <w:szCs w:val="16"/>
                    </w:rPr>
                    <w:t xml:space="preserve"> </w:t>
                  </w:r>
                  <w:r w:rsidRPr="00BA1C20">
                    <w:rPr>
                      <w:rFonts w:ascii="Calibri" w:eastAsia="Times New Roman" w:hAnsi="Calibri" w:cs="Times New Roman"/>
                      <w:color w:val="686A6C"/>
                      <w:sz w:val="16"/>
                      <w:szCs w:val="16"/>
                    </w:rPr>
                    <w:t>– VAD Coordinator</w:t>
                  </w:r>
                </w:p>
                <w:p w14:paraId="13354ABB" w14:textId="7919C3F1" w:rsidR="000401D8" w:rsidRPr="00BA1C20" w:rsidRDefault="006E2215" w:rsidP="00AB799F">
                  <w:pPr>
                    <w:spacing w:after="0" w:line="276" w:lineRule="auto"/>
                    <w:textAlignment w:val="baseline"/>
                    <w:rPr>
                      <w:rFonts w:ascii="Arial" w:eastAsia="Times New Roman" w:hAnsi="Arial" w:cs="Arial"/>
                      <w:i/>
                      <w:iCs/>
                      <w:color w:val="4472C4" w:themeColor="accent1"/>
                      <w:sz w:val="16"/>
                      <w:szCs w:val="16"/>
                    </w:rPr>
                  </w:pPr>
                  <w:r w:rsidRPr="00BA1C20">
                    <w:rPr>
                      <w:rFonts w:ascii="Calibri" w:eastAsia="Times New Roman" w:hAnsi="Calibri" w:cs="Times New Roman"/>
                      <w:b/>
                      <w:i/>
                      <w:color w:val="4472C4" w:themeColor="accent1"/>
                      <w:kern w:val="24"/>
                      <w:sz w:val="16"/>
                      <w:szCs w:val="16"/>
                    </w:rPr>
                    <w:t>LUNCH</w:t>
                  </w:r>
                </w:p>
                <w:p w14:paraId="641EBD7D" w14:textId="4A5E16D7" w:rsidR="000401D8" w:rsidRPr="00BA1C20" w:rsidRDefault="76696293" w:rsidP="3764A640">
                  <w:pPr>
                    <w:spacing w:after="0" w:line="276" w:lineRule="auto"/>
                    <w:textAlignment w:val="baseline"/>
                    <w:rPr>
                      <w:rFonts w:ascii="Arial" w:eastAsia="Times New Roman" w:hAnsi="Arial" w:cs="Arial"/>
                      <w:color w:val="4472C4" w:themeColor="accent1"/>
                      <w:sz w:val="16"/>
                      <w:szCs w:val="16"/>
                    </w:rPr>
                  </w:pPr>
                  <w:r w:rsidRPr="00BA1C20">
                    <w:rPr>
                      <w:rFonts w:ascii="Calibri" w:eastAsia="Times New Roman" w:hAnsi="Calibri" w:cs="Times New Roman"/>
                      <w:b/>
                      <w:bCs/>
                      <w:color w:val="4472C4" w:themeColor="accent1"/>
                      <w:sz w:val="16"/>
                      <w:szCs w:val="16"/>
                    </w:rPr>
                    <w:t>Driveline Dressing Change Demonstration</w:t>
                  </w:r>
                </w:p>
                <w:p w14:paraId="2BBF61C7" w14:textId="0238F697" w:rsidR="000401D8" w:rsidRPr="00BA1C20" w:rsidRDefault="76696293" w:rsidP="001B1AD7">
                  <w:pPr>
                    <w:spacing w:after="0" w:line="276" w:lineRule="auto"/>
                    <w:textAlignment w:val="baseline"/>
                    <w:rPr>
                      <w:rFonts w:ascii="Calibri" w:eastAsia="Times New Roman" w:hAnsi="Calibri" w:cs="Times New Roman"/>
                      <w:b/>
                      <w:color w:val="686A6C"/>
                      <w:sz w:val="16"/>
                      <w:szCs w:val="16"/>
                    </w:rPr>
                  </w:pPr>
                  <w:r w:rsidRPr="00BA1C20">
                    <w:rPr>
                      <w:rFonts w:ascii="Calibri" w:eastAsia="Times New Roman" w:hAnsi="Calibri" w:cs="Times New Roman"/>
                      <w:b/>
                      <w:bCs/>
                      <w:color w:val="686A6C"/>
                      <w:sz w:val="16"/>
                      <w:szCs w:val="16"/>
                    </w:rPr>
                    <w:t>Leah Bardach, MSN, RN</w:t>
                  </w:r>
                  <w:r w:rsidR="00085864" w:rsidRPr="00BA1C20">
                    <w:rPr>
                      <w:rFonts w:ascii="Calibri" w:eastAsia="Times New Roman" w:hAnsi="Calibri" w:cs="Times New Roman"/>
                      <w:b/>
                      <w:bCs/>
                      <w:color w:val="686A6C"/>
                      <w:sz w:val="16"/>
                      <w:szCs w:val="16"/>
                    </w:rPr>
                    <w:t>, PCCN</w:t>
                  </w:r>
                  <w:r w:rsidRPr="00BA1C20">
                    <w:rPr>
                      <w:rFonts w:ascii="Calibri" w:eastAsia="Times New Roman" w:hAnsi="Calibri" w:cs="Times New Roman"/>
                      <w:b/>
                      <w:bCs/>
                      <w:color w:val="686A6C"/>
                      <w:sz w:val="16"/>
                      <w:szCs w:val="16"/>
                    </w:rPr>
                    <w:t xml:space="preserve"> </w:t>
                  </w:r>
                  <w:r w:rsidRPr="00BA1C20">
                    <w:rPr>
                      <w:rFonts w:ascii="Calibri" w:eastAsia="Times New Roman" w:hAnsi="Calibri" w:cs="Times New Roman"/>
                      <w:color w:val="686A6C"/>
                      <w:sz w:val="16"/>
                      <w:szCs w:val="16"/>
                    </w:rPr>
                    <w:t>– VAD Clinician</w:t>
                  </w:r>
                </w:p>
              </w:tc>
            </w:tr>
            <w:tr w:rsidR="00CF4FBA" w:rsidRPr="006425FD" w14:paraId="3AE2F73B" w14:textId="77777777" w:rsidTr="34F11B10">
              <w:trPr>
                <w:trHeight w:val="593"/>
              </w:trPr>
              <w:tc>
                <w:tcPr>
                  <w:tcW w:w="2070" w:type="dxa"/>
                  <w:tcBorders>
                    <w:top w:val="nil"/>
                    <w:left w:val="nil"/>
                    <w:bottom w:val="nil"/>
                    <w:right w:val="nil"/>
                  </w:tcBorders>
                  <w:shd w:val="clear" w:color="auto" w:fill="auto"/>
                  <w:tcMar>
                    <w:top w:w="15" w:type="dxa"/>
                    <w:left w:w="44" w:type="dxa"/>
                    <w:bottom w:w="0" w:type="dxa"/>
                    <w:right w:w="44" w:type="dxa"/>
                  </w:tcMar>
                  <w:hideMark/>
                </w:tcPr>
                <w:p w14:paraId="4F992A71" w14:textId="30020582" w:rsidR="000401D8" w:rsidRPr="00BA1C20" w:rsidRDefault="006E2215"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45 Light"/>
                      <w:b/>
                      <w:bCs/>
                      <w:kern w:val="24"/>
                      <w:sz w:val="16"/>
                      <w:szCs w:val="16"/>
                    </w:rPr>
                    <w:t>1</w:t>
                  </w:r>
                  <w:r w:rsidR="000401D8" w:rsidRPr="00BA1C20">
                    <w:rPr>
                      <w:rFonts w:ascii="Calibri" w:eastAsia="Times New Roman" w:hAnsi="Calibri" w:cs="Univers 45 Light"/>
                      <w:b/>
                      <w:bCs/>
                      <w:kern w:val="24"/>
                      <w:sz w:val="16"/>
                      <w:szCs w:val="16"/>
                    </w:rPr>
                    <w:t>:</w:t>
                  </w:r>
                  <w:r w:rsidR="00B60A75" w:rsidRPr="00BA1C20">
                    <w:rPr>
                      <w:rFonts w:ascii="Calibri" w:eastAsia="Times New Roman" w:hAnsi="Calibri" w:cs="Univers 45 Light"/>
                      <w:b/>
                      <w:bCs/>
                      <w:kern w:val="24"/>
                      <w:sz w:val="16"/>
                      <w:szCs w:val="16"/>
                    </w:rPr>
                    <w:t>25</w:t>
                  </w:r>
                  <w:r w:rsidR="000401D8" w:rsidRPr="00BA1C20">
                    <w:rPr>
                      <w:rFonts w:ascii="Calibri" w:eastAsia="Times New Roman" w:hAnsi="Calibri" w:cs="Univers 45 Light"/>
                      <w:b/>
                      <w:bCs/>
                      <w:kern w:val="24"/>
                      <w:sz w:val="16"/>
                      <w:szCs w:val="16"/>
                    </w:rPr>
                    <w:t xml:space="preserve"> pm – </w:t>
                  </w:r>
                  <w:r w:rsidRPr="00BA1C20">
                    <w:rPr>
                      <w:rFonts w:ascii="Calibri" w:eastAsia="Times New Roman" w:hAnsi="Calibri" w:cs="Univers 45 Light"/>
                      <w:b/>
                      <w:bCs/>
                      <w:kern w:val="24"/>
                      <w:sz w:val="16"/>
                      <w:szCs w:val="16"/>
                    </w:rPr>
                    <w:t>1</w:t>
                  </w:r>
                  <w:r w:rsidR="000401D8" w:rsidRPr="00BA1C20">
                    <w:rPr>
                      <w:rFonts w:ascii="Calibri" w:eastAsia="Times New Roman" w:hAnsi="Calibri" w:cs="Univers 45 Light"/>
                      <w:b/>
                      <w:bCs/>
                      <w:kern w:val="24"/>
                      <w:sz w:val="16"/>
                      <w:szCs w:val="16"/>
                    </w:rPr>
                    <w:t>:5</w:t>
                  </w:r>
                  <w:r w:rsidR="00B60A75" w:rsidRPr="00BA1C20">
                    <w:rPr>
                      <w:rFonts w:ascii="Calibri" w:eastAsia="Times New Roman" w:hAnsi="Calibri" w:cs="Univers 45 Light"/>
                      <w:b/>
                      <w:bCs/>
                      <w:kern w:val="24"/>
                      <w:sz w:val="16"/>
                      <w:szCs w:val="16"/>
                    </w:rPr>
                    <w:t>5</w:t>
                  </w:r>
                  <w:r w:rsidR="000401D8" w:rsidRPr="00BA1C20">
                    <w:rPr>
                      <w:rFonts w:ascii="Calibri" w:eastAsia="Times New Roman" w:hAnsi="Calibri" w:cs="Univers 45 Light"/>
                      <w:b/>
                      <w:bCs/>
                      <w:kern w:val="24"/>
                      <w:sz w:val="16"/>
                      <w:szCs w:val="16"/>
                    </w:rPr>
                    <w:t xml:space="preserve"> pm</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183EFEBB" w14:textId="000F5CE9" w:rsidR="001B1AD7" w:rsidRPr="00BA1C20" w:rsidRDefault="001B1AD7" w:rsidP="001B1AD7">
                  <w:pPr>
                    <w:spacing w:after="0" w:line="276" w:lineRule="auto"/>
                    <w:textAlignment w:val="baseline"/>
                    <w:rPr>
                      <w:rFonts w:ascii="Arial" w:eastAsia="Times New Roman" w:hAnsi="Arial" w:cs="Arial"/>
                      <w:color w:val="4472C4" w:themeColor="accent1"/>
                      <w:sz w:val="16"/>
                      <w:szCs w:val="16"/>
                    </w:rPr>
                  </w:pPr>
                  <w:r w:rsidRPr="00BA1C20">
                    <w:rPr>
                      <w:rFonts w:ascii="Calibri" w:eastAsia="Times New Roman" w:hAnsi="Calibri" w:cs="Times New Roman"/>
                      <w:b/>
                      <w:bCs/>
                      <w:color w:val="4472C4" w:themeColor="accent1"/>
                      <w:sz w:val="16"/>
                      <w:szCs w:val="16"/>
                    </w:rPr>
                    <w:t xml:space="preserve">Troubleshooting Alarms &amp; Device Emergencies </w:t>
                  </w:r>
                </w:p>
                <w:p w14:paraId="4895EE47" w14:textId="1F8AB9DD" w:rsidR="000401D8" w:rsidRPr="00BA1C20" w:rsidRDefault="001B1AD7"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Times New Roman"/>
                      <w:b/>
                      <w:bCs/>
                      <w:color w:val="686A6C"/>
                      <w:sz w:val="16"/>
                      <w:szCs w:val="16"/>
                    </w:rPr>
                    <w:t xml:space="preserve">Robin </w:t>
                  </w:r>
                  <w:proofErr w:type="spellStart"/>
                  <w:r w:rsidRPr="00BA1C20">
                    <w:rPr>
                      <w:rFonts w:ascii="Calibri" w:eastAsia="Times New Roman" w:hAnsi="Calibri" w:cs="Times New Roman"/>
                      <w:b/>
                      <w:bCs/>
                      <w:color w:val="686A6C"/>
                      <w:sz w:val="16"/>
                      <w:szCs w:val="16"/>
                    </w:rPr>
                    <w:t>Paliga</w:t>
                  </w:r>
                  <w:proofErr w:type="spellEnd"/>
                  <w:r w:rsidRPr="00BA1C20">
                    <w:rPr>
                      <w:rFonts w:ascii="Calibri" w:eastAsia="Times New Roman" w:hAnsi="Calibri" w:cs="Times New Roman"/>
                      <w:b/>
                      <w:bCs/>
                      <w:color w:val="686A6C"/>
                      <w:sz w:val="16"/>
                      <w:szCs w:val="16"/>
                    </w:rPr>
                    <w:t xml:space="preserve">, MSN, APN </w:t>
                  </w:r>
                  <w:r w:rsidRPr="00BA1C20">
                    <w:rPr>
                      <w:rFonts w:ascii="Calibri" w:eastAsia="Times New Roman" w:hAnsi="Calibri" w:cs="Times New Roman"/>
                      <w:color w:val="686A6C"/>
                      <w:sz w:val="16"/>
                      <w:szCs w:val="16"/>
                    </w:rPr>
                    <w:t>– VAD Coordinator</w:t>
                  </w:r>
                </w:p>
              </w:tc>
            </w:tr>
            <w:tr w:rsidR="00CF4FBA" w:rsidRPr="006425FD" w14:paraId="10FE7A7C" w14:textId="77777777" w:rsidTr="34F11B10">
              <w:trPr>
                <w:trHeight w:val="800"/>
              </w:trPr>
              <w:tc>
                <w:tcPr>
                  <w:tcW w:w="2070" w:type="dxa"/>
                  <w:tcBorders>
                    <w:top w:val="nil"/>
                    <w:left w:val="nil"/>
                    <w:bottom w:val="nil"/>
                    <w:right w:val="nil"/>
                  </w:tcBorders>
                  <w:shd w:val="clear" w:color="auto" w:fill="auto"/>
                  <w:tcMar>
                    <w:top w:w="15" w:type="dxa"/>
                    <w:left w:w="44" w:type="dxa"/>
                    <w:bottom w:w="0" w:type="dxa"/>
                    <w:right w:w="44" w:type="dxa"/>
                  </w:tcMar>
                  <w:hideMark/>
                </w:tcPr>
                <w:p w14:paraId="30335951" w14:textId="5143FF1C" w:rsidR="000401D8" w:rsidRPr="00BA1C20" w:rsidRDefault="006E2215" w:rsidP="00AB799F">
                  <w:pPr>
                    <w:spacing w:after="0" w:line="276" w:lineRule="auto"/>
                    <w:textAlignment w:val="baseline"/>
                    <w:rPr>
                      <w:rFonts w:ascii="Calibri" w:eastAsia="Times New Roman" w:hAnsi="Calibri" w:cs="Univers 45 Light"/>
                      <w:b/>
                      <w:bCs/>
                      <w:kern w:val="24"/>
                      <w:sz w:val="16"/>
                      <w:szCs w:val="16"/>
                    </w:rPr>
                  </w:pPr>
                  <w:r w:rsidRPr="00BA1C20">
                    <w:rPr>
                      <w:rFonts w:ascii="Calibri" w:eastAsia="Times New Roman" w:hAnsi="Calibri" w:cs="Univers 45 Light"/>
                      <w:b/>
                      <w:bCs/>
                      <w:kern w:val="24"/>
                      <w:sz w:val="16"/>
                      <w:szCs w:val="16"/>
                    </w:rPr>
                    <w:t>1</w:t>
                  </w:r>
                  <w:r w:rsidR="000401D8" w:rsidRPr="00BA1C20">
                    <w:rPr>
                      <w:rFonts w:ascii="Calibri" w:eastAsia="Times New Roman" w:hAnsi="Calibri" w:cs="Univers 45 Light"/>
                      <w:b/>
                      <w:bCs/>
                      <w:kern w:val="24"/>
                      <w:sz w:val="16"/>
                      <w:szCs w:val="16"/>
                    </w:rPr>
                    <w:t>:5</w:t>
                  </w:r>
                  <w:r w:rsidR="004B1796" w:rsidRPr="00BA1C20">
                    <w:rPr>
                      <w:rFonts w:ascii="Calibri" w:eastAsia="Times New Roman" w:hAnsi="Calibri" w:cs="Univers 45 Light"/>
                      <w:b/>
                      <w:bCs/>
                      <w:kern w:val="24"/>
                      <w:sz w:val="16"/>
                      <w:szCs w:val="16"/>
                    </w:rPr>
                    <w:t>5</w:t>
                  </w:r>
                  <w:r w:rsidR="000401D8" w:rsidRPr="00BA1C20">
                    <w:rPr>
                      <w:rFonts w:ascii="Calibri" w:eastAsia="Times New Roman" w:hAnsi="Calibri" w:cs="Univers 45 Light"/>
                      <w:b/>
                      <w:bCs/>
                      <w:kern w:val="24"/>
                      <w:sz w:val="16"/>
                      <w:szCs w:val="16"/>
                    </w:rPr>
                    <w:t xml:space="preserve"> pm – </w:t>
                  </w:r>
                  <w:r w:rsidRPr="00BA1C20">
                    <w:rPr>
                      <w:rFonts w:ascii="Calibri" w:eastAsia="Times New Roman" w:hAnsi="Calibri" w:cs="Univers 45 Light"/>
                      <w:b/>
                      <w:bCs/>
                      <w:kern w:val="24"/>
                      <w:sz w:val="16"/>
                      <w:szCs w:val="16"/>
                    </w:rPr>
                    <w:t>2</w:t>
                  </w:r>
                  <w:r w:rsidR="000401D8" w:rsidRPr="00BA1C20">
                    <w:rPr>
                      <w:rFonts w:ascii="Calibri" w:eastAsia="Times New Roman" w:hAnsi="Calibri" w:cs="Univers 45 Light"/>
                      <w:b/>
                      <w:bCs/>
                      <w:kern w:val="24"/>
                      <w:sz w:val="16"/>
                      <w:szCs w:val="16"/>
                    </w:rPr>
                    <w:t>:</w:t>
                  </w:r>
                  <w:r w:rsidRPr="00BA1C20">
                    <w:rPr>
                      <w:rFonts w:ascii="Calibri" w:eastAsia="Times New Roman" w:hAnsi="Calibri" w:cs="Univers 45 Light"/>
                      <w:b/>
                      <w:bCs/>
                      <w:kern w:val="24"/>
                      <w:sz w:val="16"/>
                      <w:szCs w:val="16"/>
                    </w:rPr>
                    <w:t>1</w:t>
                  </w:r>
                  <w:r w:rsidR="004B1796" w:rsidRPr="00BA1C20">
                    <w:rPr>
                      <w:rFonts w:ascii="Calibri" w:eastAsia="Times New Roman" w:hAnsi="Calibri" w:cs="Univers 45 Light"/>
                      <w:b/>
                      <w:bCs/>
                      <w:kern w:val="24"/>
                      <w:sz w:val="16"/>
                      <w:szCs w:val="16"/>
                    </w:rPr>
                    <w:t>5</w:t>
                  </w:r>
                  <w:r w:rsidR="000401D8" w:rsidRPr="00BA1C20">
                    <w:rPr>
                      <w:rFonts w:ascii="Calibri" w:eastAsia="Times New Roman" w:hAnsi="Calibri" w:cs="Univers 45 Light"/>
                      <w:b/>
                      <w:bCs/>
                      <w:kern w:val="24"/>
                      <w:sz w:val="16"/>
                      <w:szCs w:val="16"/>
                    </w:rPr>
                    <w:t xml:space="preserve"> pm</w:t>
                  </w:r>
                </w:p>
                <w:p w14:paraId="6C6904FE" w14:textId="77777777" w:rsidR="000401D8" w:rsidRPr="00BA1C20" w:rsidRDefault="000401D8" w:rsidP="00AB799F">
                  <w:pPr>
                    <w:spacing w:after="0" w:line="276" w:lineRule="auto"/>
                    <w:textAlignment w:val="baseline"/>
                    <w:rPr>
                      <w:rFonts w:ascii="Arial" w:eastAsia="Times New Roman" w:hAnsi="Arial" w:cs="Arial"/>
                      <w:sz w:val="16"/>
                      <w:szCs w:val="16"/>
                    </w:rPr>
                  </w:pPr>
                </w:p>
                <w:p w14:paraId="3CF64BD2" w14:textId="4AF9A0C5" w:rsidR="000401D8" w:rsidRPr="00BA1C20" w:rsidRDefault="006E2215"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45 Light"/>
                      <w:b/>
                      <w:bCs/>
                      <w:kern w:val="24"/>
                      <w:sz w:val="16"/>
                      <w:szCs w:val="16"/>
                    </w:rPr>
                    <w:t>2</w:t>
                  </w:r>
                  <w:r w:rsidR="000401D8" w:rsidRPr="00BA1C20">
                    <w:rPr>
                      <w:rFonts w:ascii="Calibri" w:eastAsia="Times New Roman" w:hAnsi="Calibri" w:cs="Univers 45 Light"/>
                      <w:b/>
                      <w:bCs/>
                      <w:kern w:val="24"/>
                      <w:sz w:val="16"/>
                      <w:szCs w:val="16"/>
                    </w:rPr>
                    <w:t>:</w:t>
                  </w:r>
                  <w:r w:rsidRPr="00BA1C20">
                    <w:rPr>
                      <w:rFonts w:ascii="Calibri" w:eastAsia="Times New Roman" w:hAnsi="Calibri" w:cs="Univers 45 Light"/>
                      <w:b/>
                      <w:bCs/>
                      <w:kern w:val="24"/>
                      <w:sz w:val="16"/>
                      <w:szCs w:val="16"/>
                    </w:rPr>
                    <w:t>1</w:t>
                  </w:r>
                  <w:r w:rsidR="004B1796" w:rsidRPr="00BA1C20">
                    <w:rPr>
                      <w:rFonts w:ascii="Calibri" w:eastAsia="Times New Roman" w:hAnsi="Calibri" w:cs="Univers 45 Light"/>
                      <w:b/>
                      <w:bCs/>
                      <w:kern w:val="24"/>
                      <w:sz w:val="16"/>
                      <w:szCs w:val="16"/>
                    </w:rPr>
                    <w:t>5</w:t>
                  </w:r>
                  <w:r w:rsidR="000401D8" w:rsidRPr="00BA1C20">
                    <w:rPr>
                      <w:rFonts w:ascii="Calibri" w:eastAsia="Times New Roman" w:hAnsi="Calibri" w:cs="Univers 45 Light"/>
                      <w:b/>
                      <w:bCs/>
                      <w:kern w:val="24"/>
                      <w:sz w:val="16"/>
                      <w:szCs w:val="16"/>
                    </w:rPr>
                    <w:t xml:space="preserve"> pm – </w:t>
                  </w:r>
                  <w:r w:rsidRPr="00BA1C20">
                    <w:rPr>
                      <w:rFonts w:ascii="Calibri" w:eastAsia="Times New Roman" w:hAnsi="Calibri" w:cs="Univers 45 Light"/>
                      <w:b/>
                      <w:bCs/>
                      <w:kern w:val="24"/>
                      <w:sz w:val="16"/>
                      <w:szCs w:val="16"/>
                    </w:rPr>
                    <w:t>2</w:t>
                  </w:r>
                  <w:r w:rsidR="000401D8" w:rsidRPr="00BA1C20">
                    <w:rPr>
                      <w:rFonts w:ascii="Calibri" w:eastAsia="Times New Roman" w:hAnsi="Calibri" w:cs="Univers 45 Light"/>
                      <w:b/>
                      <w:bCs/>
                      <w:kern w:val="24"/>
                      <w:sz w:val="16"/>
                      <w:szCs w:val="16"/>
                    </w:rPr>
                    <w:t>:</w:t>
                  </w:r>
                  <w:r w:rsidR="005D39B5" w:rsidRPr="00BA1C20">
                    <w:rPr>
                      <w:rFonts w:ascii="Calibri" w:eastAsia="Times New Roman" w:hAnsi="Calibri" w:cs="Univers 45 Light"/>
                      <w:b/>
                      <w:bCs/>
                      <w:kern w:val="24"/>
                      <w:sz w:val="16"/>
                      <w:szCs w:val="16"/>
                    </w:rPr>
                    <w:t xml:space="preserve">25 </w:t>
                  </w:r>
                  <w:r w:rsidR="000401D8" w:rsidRPr="00BA1C20">
                    <w:rPr>
                      <w:rFonts w:ascii="Calibri" w:eastAsia="Times New Roman" w:hAnsi="Calibri" w:cs="Univers 45 Light"/>
                      <w:b/>
                      <w:bCs/>
                      <w:kern w:val="24"/>
                      <w:sz w:val="16"/>
                      <w:szCs w:val="16"/>
                    </w:rPr>
                    <w:t>pm</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4FC7977F" w14:textId="245C79F6" w:rsidR="000401D8" w:rsidRPr="00BA1C20" w:rsidRDefault="006E2215" w:rsidP="00AB799F">
                  <w:pPr>
                    <w:spacing w:after="0" w:line="276" w:lineRule="auto"/>
                    <w:textAlignment w:val="baseline"/>
                    <w:rPr>
                      <w:rFonts w:ascii="Arial" w:eastAsia="Times New Roman" w:hAnsi="Arial" w:cs="Arial"/>
                      <w:color w:val="4472C4" w:themeColor="accent1"/>
                      <w:sz w:val="16"/>
                      <w:szCs w:val="16"/>
                    </w:rPr>
                  </w:pPr>
                  <w:r w:rsidRPr="00BA1C20">
                    <w:rPr>
                      <w:rFonts w:ascii="Calibri" w:eastAsia="Times New Roman" w:hAnsi="Calibri" w:cs="Times New Roman"/>
                      <w:b/>
                      <w:bCs/>
                      <w:color w:val="4472C4" w:themeColor="accent1"/>
                      <w:kern w:val="24"/>
                      <w:sz w:val="16"/>
                      <w:szCs w:val="16"/>
                    </w:rPr>
                    <w:t>After Implant: Home care, LTAC vs SAR</w:t>
                  </w:r>
                </w:p>
                <w:p w14:paraId="370BC5AB" w14:textId="718CA342" w:rsidR="000401D8" w:rsidRPr="00BA1C20" w:rsidRDefault="3198AFAC"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LT Std 45 Light"/>
                      <w:b/>
                      <w:bCs/>
                      <w:color w:val="686A6C"/>
                      <w:kern w:val="24"/>
                      <w:sz w:val="16"/>
                      <w:szCs w:val="16"/>
                    </w:rPr>
                    <w:t>Leah Bardach</w:t>
                  </w:r>
                  <w:r w:rsidR="3205D41B" w:rsidRPr="00BA1C20">
                    <w:rPr>
                      <w:rFonts w:ascii="Calibri" w:eastAsia="Times New Roman" w:hAnsi="Calibri" w:cs="Univers LT Std 45 Light"/>
                      <w:b/>
                      <w:bCs/>
                      <w:color w:val="686A6C"/>
                      <w:kern w:val="24"/>
                      <w:sz w:val="16"/>
                      <w:szCs w:val="16"/>
                    </w:rPr>
                    <w:t xml:space="preserve">, </w:t>
                  </w:r>
                  <w:r w:rsidR="6CAE61A2" w:rsidRPr="00BA1C20">
                    <w:rPr>
                      <w:rFonts w:ascii="Calibri" w:eastAsia="Times New Roman" w:hAnsi="Calibri" w:cs="Univers LT Std 45 Light"/>
                      <w:b/>
                      <w:bCs/>
                      <w:color w:val="686A6C"/>
                      <w:kern w:val="24"/>
                      <w:sz w:val="16"/>
                      <w:szCs w:val="16"/>
                    </w:rPr>
                    <w:t>MSN, RN</w:t>
                  </w:r>
                  <w:r w:rsidR="00085864" w:rsidRPr="00BA1C20">
                    <w:rPr>
                      <w:rFonts w:ascii="Calibri" w:eastAsia="Times New Roman" w:hAnsi="Calibri" w:cs="Univers LT Std 45 Light"/>
                      <w:b/>
                      <w:bCs/>
                      <w:color w:val="686A6C"/>
                      <w:kern w:val="24"/>
                      <w:sz w:val="16"/>
                      <w:szCs w:val="16"/>
                    </w:rPr>
                    <w:t>, PCCN</w:t>
                  </w:r>
                  <w:r w:rsidR="3205D41B" w:rsidRPr="00BA1C20">
                    <w:rPr>
                      <w:rFonts w:ascii="Calibri" w:eastAsia="Times New Roman" w:hAnsi="Calibri" w:cs="Univers LT Std 45 Light"/>
                      <w:b/>
                      <w:bCs/>
                      <w:color w:val="686A6C"/>
                      <w:kern w:val="24"/>
                      <w:sz w:val="16"/>
                      <w:szCs w:val="16"/>
                    </w:rPr>
                    <w:t xml:space="preserve"> – </w:t>
                  </w:r>
                  <w:r w:rsidR="3205D41B" w:rsidRPr="00BA1C20">
                    <w:rPr>
                      <w:rFonts w:ascii="Calibri" w:eastAsia="Times New Roman" w:hAnsi="Calibri" w:cs="Univers LT Std 55"/>
                      <w:color w:val="686A6C"/>
                      <w:kern w:val="24"/>
                      <w:sz w:val="16"/>
                      <w:szCs w:val="16"/>
                    </w:rPr>
                    <w:t>V</w:t>
                  </w:r>
                  <w:r w:rsidR="33470EB8" w:rsidRPr="00BA1C20">
                    <w:rPr>
                      <w:rFonts w:ascii="Calibri" w:eastAsia="Times New Roman" w:hAnsi="Calibri" w:cs="Univers LT Std 55"/>
                      <w:color w:val="686A6C"/>
                      <w:kern w:val="24"/>
                      <w:sz w:val="16"/>
                      <w:szCs w:val="16"/>
                    </w:rPr>
                    <w:t>AD Clinician</w:t>
                  </w:r>
                </w:p>
                <w:p w14:paraId="59AB057D" w14:textId="26396FD0" w:rsidR="000401D8" w:rsidRPr="00BA1C20" w:rsidRDefault="175750D0" w:rsidP="6EFB0555">
                  <w:pPr>
                    <w:spacing w:after="0" w:line="276" w:lineRule="auto"/>
                    <w:textAlignment w:val="baseline"/>
                    <w:rPr>
                      <w:rFonts w:ascii="Calibri" w:eastAsia="Times New Roman" w:hAnsi="Calibri" w:cs="Univers LT Std 55"/>
                      <w:b/>
                      <w:bCs/>
                      <w:i/>
                      <w:iCs/>
                      <w:color w:val="4472C4" w:themeColor="accent1"/>
                      <w:sz w:val="16"/>
                      <w:szCs w:val="16"/>
                    </w:rPr>
                  </w:pPr>
                  <w:r w:rsidRPr="00BA1C20">
                    <w:rPr>
                      <w:rFonts w:ascii="Calibri" w:eastAsia="Times New Roman" w:hAnsi="Calibri" w:cs="Univers LT Std 55"/>
                      <w:b/>
                      <w:bCs/>
                      <w:i/>
                      <w:iCs/>
                      <w:color w:val="4472C4" w:themeColor="accent1"/>
                      <w:kern w:val="24"/>
                      <w:sz w:val="16"/>
                      <w:szCs w:val="16"/>
                    </w:rPr>
                    <w:t>BREAK</w:t>
                  </w:r>
                </w:p>
              </w:tc>
            </w:tr>
            <w:tr w:rsidR="00CF4FBA" w:rsidRPr="006425FD" w14:paraId="40CCAE94" w14:textId="77777777" w:rsidTr="34F11B10">
              <w:trPr>
                <w:trHeight w:val="550"/>
              </w:trPr>
              <w:tc>
                <w:tcPr>
                  <w:tcW w:w="2070" w:type="dxa"/>
                  <w:tcBorders>
                    <w:top w:val="nil"/>
                    <w:left w:val="nil"/>
                    <w:bottom w:val="nil"/>
                    <w:right w:val="nil"/>
                  </w:tcBorders>
                  <w:shd w:val="clear" w:color="auto" w:fill="auto"/>
                  <w:tcMar>
                    <w:top w:w="15" w:type="dxa"/>
                    <w:left w:w="44" w:type="dxa"/>
                    <w:bottom w:w="0" w:type="dxa"/>
                    <w:right w:w="44" w:type="dxa"/>
                  </w:tcMar>
                  <w:hideMark/>
                </w:tcPr>
                <w:p w14:paraId="0DAD9402" w14:textId="5A74BD48" w:rsidR="000401D8" w:rsidRPr="00BA1C20" w:rsidRDefault="00082507"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Univers 45 Light"/>
                      <w:b/>
                      <w:bCs/>
                      <w:kern w:val="24"/>
                      <w:sz w:val="16"/>
                      <w:szCs w:val="16"/>
                    </w:rPr>
                    <w:t>2</w:t>
                  </w:r>
                  <w:r w:rsidR="000401D8" w:rsidRPr="00BA1C20">
                    <w:rPr>
                      <w:rFonts w:ascii="Calibri" w:eastAsia="Times New Roman" w:hAnsi="Calibri" w:cs="Univers 45 Light"/>
                      <w:b/>
                      <w:bCs/>
                      <w:kern w:val="24"/>
                      <w:sz w:val="16"/>
                      <w:szCs w:val="16"/>
                    </w:rPr>
                    <w:t>:</w:t>
                  </w:r>
                  <w:r w:rsidRPr="00BA1C20">
                    <w:rPr>
                      <w:rFonts w:ascii="Calibri" w:eastAsia="Times New Roman" w:hAnsi="Calibri" w:cs="Univers 45 Light"/>
                      <w:b/>
                      <w:bCs/>
                      <w:kern w:val="24"/>
                      <w:sz w:val="16"/>
                      <w:szCs w:val="16"/>
                    </w:rPr>
                    <w:t>2</w:t>
                  </w:r>
                  <w:r w:rsidR="00AA123D" w:rsidRPr="00BA1C20">
                    <w:rPr>
                      <w:rFonts w:ascii="Calibri" w:eastAsia="Times New Roman" w:hAnsi="Calibri" w:cs="Univers 45 Light"/>
                      <w:b/>
                      <w:bCs/>
                      <w:kern w:val="24"/>
                      <w:sz w:val="16"/>
                      <w:szCs w:val="16"/>
                    </w:rPr>
                    <w:t>5</w:t>
                  </w:r>
                  <w:r w:rsidR="000401D8" w:rsidRPr="00BA1C20">
                    <w:rPr>
                      <w:rFonts w:ascii="Calibri" w:eastAsia="Times New Roman" w:hAnsi="Calibri" w:cs="Univers 45 Light"/>
                      <w:b/>
                      <w:bCs/>
                      <w:kern w:val="24"/>
                      <w:sz w:val="16"/>
                      <w:szCs w:val="16"/>
                    </w:rPr>
                    <w:t xml:space="preserve"> pm – </w:t>
                  </w:r>
                  <w:r w:rsidRPr="00BA1C20">
                    <w:rPr>
                      <w:rFonts w:ascii="Calibri" w:eastAsia="Times New Roman" w:hAnsi="Calibri" w:cs="Univers 45 Light"/>
                      <w:b/>
                      <w:bCs/>
                      <w:kern w:val="24"/>
                      <w:sz w:val="16"/>
                      <w:szCs w:val="16"/>
                    </w:rPr>
                    <w:t>2</w:t>
                  </w:r>
                  <w:r w:rsidR="000401D8" w:rsidRPr="00BA1C20">
                    <w:rPr>
                      <w:rFonts w:ascii="Calibri" w:eastAsia="Times New Roman" w:hAnsi="Calibri" w:cs="Univers 45 Light"/>
                      <w:b/>
                      <w:bCs/>
                      <w:kern w:val="24"/>
                      <w:sz w:val="16"/>
                      <w:szCs w:val="16"/>
                    </w:rPr>
                    <w:t>:</w:t>
                  </w:r>
                  <w:r w:rsidR="00AA123D" w:rsidRPr="00BA1C20">
                    <w:rPr>
                      <w:rFonts w:ascii="Calibri" w:eastAsia="Times New Roman" w:hAnsi="Calibri" w:cs="Univers 45 Light"/>
                      <w:b/>
                      <w:bCs/>
                      <w:kern w:val="24"/>
                      <w:sz w:val="16"/>
                      <w:szCs w:val="16"/>
                    </w:rPr>
                    <w:t>4</w:t>
                  </w:r>
                  <w:r w:rsidRPr="00BA1C20">
                    <w:rPr>
                      <w:rFonts w:ascii="Calibri" w:eastAsia="Times New Roman" w:hAnsi="Calibri" w:cs="Univers 45 Light"/>
                      <w:b/>
                      <w:bCs/>
                      <w:kern w:val="24"/>
                      <w:sz w:val="16"/>
                      <w:szCs w:val="16"/>
                    </w:rPr>
                    <w:t>5</w:t>
                  </w:r>
                  <w:r w:rsidR="000401D8" w:rsidRPr="00BA1C20">
                    <w:rPr>
                      <w:rFonts w:ascii="Calibri" w:eastAsia="Times New Roman" w:hAnsi="Calibri" w:cs="Univers 45 Light"/>
                      <w:b/>
                      <w:bCs/>
                      <w:kern w:val="24"/>
                      <w:sz w:val="16"/>
                      <w:szCs w:val="16"/>
                    </w:rPr>
                    <w:t xml:space="preserve"> pm</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6B3A9569" w14:textId="14FF6C83" w:rsidR="006E2215" w:rsidRPr="00BA1C20" w:rsidRDefault="00082507" w:rsidP="00AB799F">
                  <w:pPr>
                    <w:spacing w:after="0" w:line="240" w:lineRule="auto"/>
                    <w:textAlignment w:val="baseline"/>
                    <w:rPr>
                      <w:rFonts w:ascii="Calibri" w:eastAsia="Times New Roman" w:hAnsi="Calibri" w:cs="Univers LT Std 45 Light"/>
                      <w:b/>
                      <w:bCs/>
                      <w:color w:val="4472C4" w:themeColor="accent1"/>
                      <w:kern w:val="24"/>
                      <w:sz w:val="16"/>
                      <w:szCs w:val="16"/>
                    </w:rPr>
                  </w:pPr>
                  <w:r w:rsidRPr="00BA1C20">
                    <w:rPr>
                      <w:rFonts w:ascii="Calibri" w:eastAsia="Times New Roman" w:hAnsi="Calibri" w:cs="Univers LT Std 45 Light"/>
                      <w:b/>
                      <w:bCs/>
                      <w:color w:val="4472C4" w:themeColor="accent1"/>
                      <w:kern w:val="24"/>
                      <w:sz w:val="16"/>
                      <w:szCs w:val="16"/>
                    </w:rPr>
                    <w:t>Patient Perspective Q&amp;A</w:t>
                  </w:r>
                </w:p>
                <w:p w14:paraId="2C43D199" w14:textId="39D21DB6" w:rsidR="000401D8" w:rsidRPr="00BA1C20" w:rsidRDefault="00082507" w:rsidP="6EFB0555">
                  <w:pPr>
                    <w:spacing w:after="0" w:line="240" w:lineRule="auto"/>
                    <w:textAlignment w:val="baseline"/>
                    <w:rPr>
                      <w:rFonts w:ascii="Calibri" w:eastAsia="Times New Roman" w:hAnsi="Calibri" w:cs="Univers LT Std 55"/>
                      <w:i/>
                      <w:iCs/>
                      <w:color w:val="686A6C"/>
                      <w:sz w:val="16"/>
                      <w:szCs w:val="16"/>
                    </w:rPr>
                  </w:pPr>
                  <w:r w:rsidRPr="00BA1C20">
                    <w:rPr>
                      <w:rFonts w:ascii="Calibri" w:eastAsia="Times New Roman" w:hAnsi="Calibri" w:cs="Univers LT Std 45 Light"/>
                      <w:b/>
                      <w:bCs/>
                      <w:color w:val="686A6C"/>
                      <w:kern w:val="24"/>
                      <w:sz w:val="16"/>
                      <w:szCs w:val="16"/>
                    </w:rPr>
                    <w:t>Kim</w:t>
                  </w:r>
                  <w:r w:rsidR="003654E3" w:rsidRPr="00BA1C20">
                    <w:rPr>
                      <w:rFonts w:ascii="Calibri" w:eastAsia="Times New Roman" w:hAnsi="Calibri" w:cs="Univers LT Std 45 Light"/>
                      <w:b/>
                      <w:bCs/>
                      <w:color w:val="686A6C"/>
                      <w:kern w:val="24"/>
                      <w:sz w:val="16"/>
                      <w:szCs w:val="16"/>
                    </w:rPr>
                    <w:t>berly</w:t>
                  </w:r>
                  <w:r w:rsidRPr="00BA1C20">
                    <w:rPr>
                      <w:rFonts w:ascii="Calibri" w:eastAsia="Times New Roman" w:hAnsi="Calibri" w:cs="Univers LT Std 45 Light"/>
                      <w:b/>
                      <w:bCs/>
                      <w:color w:val="686A6C"/>
                      <w:kern w:val="24"/>
                      <w:sz w:val="16"/>
                      <w:szCs w:val="16"/>
                    </w:rPr>
                    <w:t xml:space="preserve"> Shells</w:t>
                  </w:r>
                  <w:r w:rsidR="000401D8" w:rsidRPr="00BA1C20">
                    <w:rPr>
                      <w:rFonts w:ascii="Calibri" w:eastAsia="Times New Roman" w:hAnsi="Calibri" w:cs="Univers LT Std 45 Light"/>
                      <w:b/>
                      <w:bCs/>
                      <w:color w:val="686A6C"/>
                      <w:kern w:val="24"/>
                      <w:sz w:val="16"/>
                      <w:szCs w:val="16"/>
                    </w:rPr>
                    <w:t xml:space="preserve">, </w:t>
                  </w:r>
                  <w:r w:rsidRPr="00BA1C20">
                    <w:rPr>
                      <w:rFonts w:ascii="Calibri" w:eastAsia="Times New Roman" w:hAnsi="Calibri" w:cs="Univers LT Std 45 Light"/>
                      <w:b/>
                      <w:bCs/>
                      <w:color w:val="686A6C"/>
                      <w:kern w:val="24"/>
                      <w:sz w:val="16"/>
                      <w:szCs w:val="16"/>
                    </w:rPr>
                    <w:t>RN</w:t>
                  </w:r>
                  <w:r w:rsidR="00085864" w:rsidRPr="00BA1C20">
                    <w:rPr>
                      <w:rFonts w:ascii="Calibri" w:eastAsia="Times New Roman" w:hAnsi="Calibri" w:cs="Univers LT Std 45 Light"/>
                      <w:b/>
                      <w:bCs/>
                      <w:color w:val="686A6C"/>
                      <w:kern w:val="24"/>
                      <w:sz w:val="16"/>
                      <w:szCs w:val="16"/>
                    </w:rPr>
                    <w:t>, BSN</w:t>
                  </w:r>
                  <w:r w:rsidR="000401D8" w:rsidRPr="00BA1C20">
                    <w:rPr>
                      <w:rFonts w:ascii="Calibri" w:eastAsia="Times New Roman" w:hAnsi="Calibri" w:cs="Univers LT Std 45 Light"/>
                      <w:b/>
                      <w:bCs/>
                      <w:color w:val="686A6C"/>
                      <w:kern w:val="24"/>
                      <w:sz w:val="16"/>
                      <w:szCs w:val="16"/>
                    </w:rPr>
                    <w:t xml:space="preserve"> </w:t>
                  </w:r>
                  <w:r w:rsidR="000401D8" w:rsidRPr="00BA1C20">
                    <w:rPr>
                      <w:rFonts w:ascii="Calibri" w:eastAsia="Times New Roman" w:hAnsi="Calibri" w:cs="Univers LT Std 45 Light"/>
                      <w:color w:val="686A6C"/>
                      <w:kern w:val="24"/>
                      <w:sz w:val="16"/>
                      <w:szCs w:val="16"/>
                    </w:rPr>
                    <w:t xml:space="preserve">– </w:t>
                  </w:r>
                  <w:r w:rsidRPr="00BA1C20">
                    <w:rPr>
                      <w:rFonts w:ascii="Calibri" w:eastAsia="Times New Roman" w:hAnsi="Calibri" w:cs="Univers LT Std 45 Light"/>
                      <w:color w:val="686A6C"/>
                      <w:kern w:val="24"/>
                      <w:sz w:val="16"/>
                      <w:szCs w:val="16"/>
                    </w:rPr>
                    <w:t>VAD Clinician</w:t>
                  </w:r>
                </w:p>
              </w:tc>
            </w:tr>
            <w:tr w:rsidR="00CF4FBA" w:rsidRPr="006425FD" w14:paraId="558306DA" w14:textId="77777777" w:rsidTr="34F11B10">
              <w:trPr>
                <w:trHeight w:val="1250"/>
              </w:trPr>
              <w:tc>
                <w:tcPr>
                  <w:tcW w:w="2070" w:type="dxa"/>
                  <w:tcBorders>
                    <w:top w:val="nil"/>
                    <w:left w:val="nil"/>
                    <w:bottom w:val="nil"/>
                    <w:right w:val="nil"/>
                  </w:tcBorders>
                  <w:shd w:val="clear" w:color="auto" w:fill="auto"/>
                  <w:tcMar>
                    <w:top w:w="15" w:type="dxa"/>
                    <w:left w:w="44" w:type="dxa"/>
                    <w:bottom w:w="0" w:type="dxa"/>
                    <w:right w:w="44" w:type="dxa"/>
                  </w:tcMar>
                  <w:hideMark/>
                </w:tcPr>
                <w:p w14:paraId="07522EFF" w14:textId="684308B8" w:rsidR="000401D8" w:rsidRPr="00BA1C20" w:rsidRDefault="00082507" w:rsidP="00AB799F">
                  <w:pPr>
                    <w:spacing w:after="0" w:line="276" w:lineRule="auto"/>
                    <w:textAlignment w:val="baseline"/>
                    <w:rPr>
                      <w:rFonts w:ascii="Calibri" w:eastAsia="Times New Roman" w:hAnsi="Calibri" w:cs="Times New Roman"/>
                      <w:b/>
                      <w:bCs/>
                      <w:kern w:val="24"/>
                      <w:sz w:val="16"/>
                      <w:szCs w:val="16"/>
                    </w:rPr>
                  </w:pPr>
                  <w:r w:rsidRPr="00BA1C20">
                    <w:rPr>
                      <w:rFonts w:ascii="Calibri" w:eastAsia="Times New Roman" w:hAnsi="Calibri" w:cs="Times New Roman"/>
                      <w:b/>
                      <w:bCs/>
                      <w:kern w:val="24"/>
                      <w:sz w:val="16"/>
                      <w:szCs w:val="16"/>
                    </w:rPr>
                    <w:t>2</w:t>
                  </w:r>
                  <w:r w:rsidR="000401D8" w:rsidRPr="00BA1C20">
                    <w:rPr>
                      <w:rFonts w:ascii="Calibri" w:eastAsia="Times New Roman" w:hAnsi="Calibri" w:cs="Times New Roman"/>
                      <w:b/>
                      <w:bCs/>
                      <w:kern w:val="24"/>
                      <w:sz w:val="16"/>
                      <w:szCs w:val="16"/>
                    </w:rPr>
                    <w:t>:</w:t>
                  </w:r>
                  <w:r w:rsidR="00AA123D" w:rsidRPr="00BA1C20">
                    <w:rPr>
                      <w:rFonts w:ascii="Calibri" w:eastAsia="Times New Roman" w:hAnsi="Calibri" w:cs="Times New Roman"/>
                      <w:b/>
                      <w:bCs/>
                      <w:kern w:val="24"/>
                      <w:sz w:val="16"/>
                      <w:szCs w:val="16"/>
                    </w:rPr>
                    <w:t>45</w:t>
                  </w:r>
                  <w:r w:rsidR="000401D8" w:rsidRPr="00BA1C20">
                    <w:rPr>
                      <w:rFonts w:ascii="Calibri" w:eastAsia="Times New Roman" w:hAnsi="Calibri" w:cs="Times New Roman"/>
                      <w:b/>
                      <w:bCs/>
                      <w:kern w:val="24"/>
                      <w:sz w:val="16"/>
                      <w:szCs w:val="16"/>
                    </w:rPr>
                    <w:t xml:space="preserve"> pm – </w:t>
                  </w:r>
                  <w:r w:rsidR="00AA123D" w:rsidRPr="00BA1C20">
                    <w:rPr>
                      <w:rFonts w:ascii="Calibri" w:eastAsia="Times New Roman" w:hAnsi="Calibri" w:cs="Times New Roman"/>
                      <w:b/>
                      <w:bCs/>
                      <w:kern w:val="24"/>
                      <w:sz w:val="16"/>
                      <w:szCs w:val="16"/>
                    </w:rPr>
                    <w:t>4:00</w:t>
                  </w:r>
                  <w:r w:rsidR="000401D8" w:rsidRPr="00BA1C20">
                    <w:rPr>
                      <w:rFonts w:ascii="Calibri" w:eastAsia="Times New Roman" w:hAnsi="Calibri" w:cs="Times New Roman"/>
                      <w:b/>
                      <w:bCs/>
                      <w:kern w:val="24"/>
                      <w:sz w:val="16"/>
                      <w:szCs w:val="16"/>
                    </w:rPr>
                    <w:t xml:space="preserve"> pm</w:t>
                  </w:r>
                </w:p>
                <w:p w14:paraId="76E1AE32" w14:textId="1507D02B" w:rsidR="000401D8" w:rsidRPr="00BA1C20" w:rsidRDefault="33A4A6EA" w:rsidP="00AB799F">
                  <w:pPr>
                    <w:spacing w:after="0" w:line="276" w:lineRule="auto"/>
                    <w:textAlignment w:val="baseline"/>
                    <w:rPr>
                      <w:rFonts w:ascii="Arial" w:eastAsia="Times New Roman" w:hAnsi="Arial" w:cs="Arial"/>
                      <w:sz w:val="16"/>
                      <w:szCs w:val="16"/>
                    </w:rPr>
                  </w:pPr>
                  <w:r w:rsidRPr="00BA1C20">
                    <w:rPr>
                      <w:rFonts w:ascii="Calibri" w:eastAsia="Times New Roman" w:hAnsi="Calibri" w:cs="Times New Roman"/>
                      <w:b/>
                      <w:bCs/>
                      <w:kern w:val="24"/>
                      <w:sz w:val="16"/>
                      <w:szCs w:val="16"/>
                    </w:rPr>
                    <w:t>4:00</w:t>
                  </w:r>
                  <w:r w:rsidR="175750D0" w:rsidRPr="00BA1C20">
                    <w:rPr>
                      <w:rFonts w:ascii="Calibri" w:eastAsia="Times New Roman" w:hAnsi="Calibri" w:cs="Times New Roman"/>
                      <w:b/>
                      <w:bCs/>
                      <w:kern w:val="24"/>
                      <w:sz w:val="16"/>
                      <w:szCs w:val="16"/>
                    </w:rPr>
                    <w:t xml:space="preserve"> pm – 4:</w:t>
                  </w:r>
                  <w:r w:rsidRPr="00BA1C20">
                    <w:rPr>
                      <w:rFonts w:ascii="Calibri" w:eastAsia="Times New Roman" w:hAnsi="Calibri" w:cs="Times New Roman"/>
                      <w:b/>
                      <w:bCs/>
                      <w:kern w:val="24"/>
                      <w:sz w:val="16"/>
                      <w:szCs w:val="16"/>
                    </w:rPr>
                    <w:t>1</w:t>
                  </w:r>
                  <w:r w:rsidR="6B0E8B60" w:rsidRPr="00BA1C20">
                    <w:rPr>
                      <w:rFonts w:ascii="Calibri" w:eastAsia="Times New Roman" w:hAnsi="Calibri" w:cs="Times New Roman"/>
                      <w:b/>
                      <w:bCs/>
                      <w:kern w:val="24"/>
                      <w:sz w:val="16"/>
                      <w:szCs w:val="16"/>
                    </w:rPr>
                    <w:t>5</w:t>
                  </w:r>
                  <w:r w:rsidR="5EF7B0C8" w:rsidRPr="00BA1C20">
                    <w:rPr>
                      <w:rFonts w:ascii="Calibri" w:eastAsia="Times New Roman" w:hAnsi="Calibri" w:cs="Times New Roman"/>
                      <w:b/>
                      <w:bCs/>
                      <w:kern w:val="24"/>
                      <w:sz w:val="16"/>
                      <w:szCs w:val="16"/>
                    </w:rPr>
                    <w:t xml:space="preserve"> </w:t>
                  </w:r>
                  <w:r w:rsidR="175750D0" w:rsidRPr="00BA1C20">
                    <w:rPr>
                      <w:rFonts w:ascii="Calibri" w:eastAsia="Times New Roman" w:hAnsi="Calibri" w:cs="Times New Roman"/>
                      <w:b/>
                      <w:bCs/>
                      <w:kern w:val="24"/>
                      <w:sz w:val="16"/>
                      <w:szCs w:val="16"/>
                    </w:rPr>
                    <w:t>pm</w:t>
                  </w:r>
                </w:p>
              </w:tc>
              <w:tc>
                <w:tcPr>
                  <w:tcW w:w="23470" w:type="dxa"/>
                  <w:tcBorders>
                    <w:top w:val="nil"/>
                    <w:left w:val="nil"/>
                    <w:bottom w:val="nil"/>
                    <w:right w:val="nil"/>
                  </w:tcBorders>
                  <w:shd w:val="clear" w:color="auto" w:fill="auto"/>
                  <w:tcMar>
                    <w:top w:w="15" w:type="dxa"/>
                    <w:left w:w="44" w:type="dxa"/>
                    <w:bottom w:w="0" w:type="dxa"/>
                    <w:right w:w="44" w:type="dxa"/>
                  </w:tcMar>
                  <w:hideMark/>
                </w:tcPr>
                <w:p w14:paraId="4AE4B1E5" w14:textId="579EB768" w:rsidR="000401D8" w:rsidRPr="00BA1C20" w:rsidRDefault="00082507" w:rsidP="00AB799F">
                  <w:pPr>
                    <w:spacing w:after="0" w:line="276" w:lineRule="auto"/>
                    <w:textAlignment w:val="baseline"/>
                    <w:rPr>
                      <w:rFonts w:ascii="Arial" w:eastAsia="Times New Roman" w:hAnsi="Arial" w:cs="Arial"/>
                      <w:color w:val="4472C4" w:themeColor="accent1"/>
                      <w:sz w:val="16"/>
                      <w:szCs w:val="16"/>
                    </w:rPr>
                  </w:pPr>
                  <w:r w:rsidRPr="00BA1C20">
                    <w:rPr>
                      <w:rFonts w:ascii="Calibri" w:eastAsia="Times New Roman" w:hAnsi="Calibri" w:cs="Univers LT Std 45 Light"/>
                      <w:b/>
                      <w:bCs/>
                      <w:color w:val="4472C4" w:themeColor="accent1"/>
                      <w:kern w:val="24"/>
                      <w:sz w:val="16"/>
                      <w:szCs w:val="16"/>
                    </w:rPr>
                    <w:t xml:space="preserve">Breakout Session </w:t>
                  </w:r>
                </w:p>
                <w:p w14:paraId="05416614" w14:textId="29925C0F" w:rsidR="00F74813" w:rsidRPr="00BA1C20" w:rsidRDefault="00082507" w:rsidP="00AB799F">
                  <w:pPr>
                    <w:spacing w:after="0" w:line="240" w:lineRule="auto"/>
                    <w:textAlignment w:val="baseline"/>
                    <w:rPr>
                      <w:rFonts w:ascii="Arial" w:eastAsia="Times New Roman" w:hAnsi="Arial" w:cs="Arial"/>
                      <w:color w:val="4472C4" w:themeColor="accent1"/>
                      <w:sz w:val="16"/>
                      <w:szCs w:val="16"/>
                    </w:rPr>
                  </w:pPr>
                  <w:r w:rsidRPr="00BA1C20">
                    <w:rPr>
                      <w:rFonts w:ascii="Calibri" w:eastAsia="Times New Roman" w:hAnsi="Calibri" w:cs="Univers LT Std 45 Light"/>
                      <w:b/>
                      <w:bCs/>
                      <w:color w:val="4472C4" w:themeColor="accent1"/>
                      <w:kern w:val="24"/>
                      <w:sz w:val="16"/>
                      <w:szCs w:val="16"/>
                    </w:rPr>
                    <w:t>Closing Q&amp;A</w:t>
                  </w:r>
                </w:p>
                <w:p w14:paraId="7ABEAE86" w14:textId="44530F91" w:rsidR="000401D8" w:rsidRPr="00BA1C20" w:rsidRDefault="00082507" w:rsidP="00AB799F">
                  <w:pPr>
                    <w:spacing w:after="0" w:line="240" w:lineRule="auto"/>
                    <w:textAlignment w:val="baseline"/>
                    <w:rPr>
                      <w:rFonts w:ascii="Arial" w:eastAsia="Times New Roman" w:hAnsi="Arial" w:cs="Arial"/>
                      <w:sz w:val="16"/>
                      <w:szCs w:val="16"/>
                    </w:rPr>
                  </w:pPr>
                  <w:r w:rsidRPr="00BA1C20">
                    <w:rPr>
                      <w:rFonts w:ascii="Calibri" w:eastAsia="Times New Roman" w:hAnsi="Calibri" w:cs="Univers LT Std 45 Light"/>
                      <w:b/>
                      <w:bCs/>
                      <w:color w:val="686A6C"/>
                      <w:kern w:val="24"/>
                      <w:sz w:val="16"/>
                      <w:szCs w:val="16"/>
                    </w:rPr>
                    <w:t>Lisa Kukla</w:t>
                  </w:r>
                  <w:r w:rsidR="000401D8" w:rsidRPr="00BA1C20">
                    <w:rPr>
                      <w:rFonts w:ascii="Calibri" w:eastAsia="Times New Roman" w:hAnsi="Calibri" w:cs="Univers LT Std 45 Light"/>
                      <w:b/>
                      <w:bCs/>
                      <w:color w:val="686A6C"/>
                      <w:kern w:val="24"/>
                      <w:sz w:val="16"/>
                      <w:szCs w:val="16"/>
                    </w:rPr>
                    <w:t>,</w:t>
                  </w:r>
                  <w:r w:rsidRPr="00BA1C20">
                    <w:rPr>
                      <w:rFonts w:ascii="Calibri" w:eastAsia="Times New Roman" w:hAnsi="Calibri" w:cs="Univers LT Std 45 Light"/>
                      <w:b/>
                      <w:bCs/>
                      <w:color w:val="686A6C"/>
                      <w:kern w:val="24"/>
                      <w:sz w:val="16"/>
                      <w:szCs w:val="16"/>
                    </w:rPr>
                    <w:t xml:space="preserve"> </w:t>
                  </w:r>
                  <w:r w:rsidR="00085864" w:rsidRPr="00BA1C20">
                    <w:rPr>
                      <w:rFonts w:ascii="Calibri" w:eastAsia="Times New Roman" w:hAnsi="Calibri" w:cs="Univers LT Std 45 Light"/>
                      <w:b/>
                      <w:bCs/>
                      <w:color w:val="686A6C"/>
                      <w:kern w:val="24"/>
                      <w:sz w:val="16"/>
                      <w:szCs w:val="16"/>
                    </w:rPr>
                    <w:t>APN-BC</w:t>
                  </w:r>
                  <w:r w:rsidR="000401D8" w:rsidRPr="00BA1C20">
                    <w:rPr>
                      <w:rFonts w:ascii="Calibri" w:eastAsia="Times New Roman" w:hAnsi="Calibri" w:cs="Univers LT Std 45 Light"/>
                      <w:color w:val="686A6C"/>
                      <w:kern w:val="24"/>
                      <w:sz w:val="16"/>
                      <w:szCs w:val="16"/>
                    </w:rPr>
                    <w:t xml:space="preserve">- </w:t>
                  </w:r>
                  <w:r w:rsidRPr="00BA1C20">
                    <w:rPr>
                      <w:rFonts w:ascii="Calibri" w:eastAsia="Times New Roman" w:hAnsi="Calibri" w:cs="Univers LT Std 45 Light"/>
                      <w:color w:val="686A6C"/>
                      <w:kern w:val="24"/>
                      <w:sz w:val="16"/>
                      <w:szCs w:val="16"/>
                    </w:rPr>
                    <w:t>VAD Coordinator</w:t>
                  </w:r>
                  <w:r w:rsidRPr="00BA1C20">
                    <w:rPr>
                      <w:rFonts w:ascii="Calibri" w:eastAsia="Times New Roman" w:hAnsi="Calibri" w:cs="Univers LT Std 45 Light"/>
                      <w:b/>
                      <w:bCs/>
                      <w:color w:val="686A6C"/>
                      <w:kern w:val="24"/>
                      <w:sz w:val="16"/>
                      <w:szCs w:val="16"/>
                    </w:rPr>
                    <w:t xml:space="preserve"> </w:t>
                  </w:r>
                </w:p>
                <w:p w14:paraId="26BBB1C3" w14:textId="42E93254" w:rsidR="000401D8" w:rsidRPr="00BA1C20" w:rsidRDefault="000401D8" w:rsidP="15D25471">
                  <w:pPr>
                    <w:spacing w:after="0" w:line="240" w:lineRule="auto"/>
                    <w:textAlignment w:val="baseline"/>
                    <w:rPr>
                      <w:rFonts w:ascii="Arial" w:eastAsia="Times New Roman" w:hAnsi="Arial" w:cs="Arial"/>
                      <w:sz w:val="16"/>
                      <w:szCs w:val="16"/>
                    </w:rPr>
                  </w:pPr>
                </w:p>
                <w:p w14:paraId="003A3EAC" w14:textId="59DBD8AC" w:rsidR="000401D8" w:rsidRPr="00BA1C20" w:rsidRDefault="000401D8" w:rsidP="15D25471">
                  <w:pPr>
                    <w:spacing w:after="0" w:line="240" w:lineRule="auto"/>
                    <w:textAlignment w:val="baseline"/>
                    <w:rPr>
                      <w:rFonts w:ascii="Arial" w:eastAsia="Times New Roman" w:hAnsi="Arial" w:cs="Arial"/>
                      <w:sz w:val="16"/>
                      <w:szCs w:val="16"/>
                    </w:rPr>
                  </w:pPr>
                </w:p>
              </w:tc>
            </w:tr>
          </w:tbl>
          <w:p w14:paraId="56A93336" w14:textId="5C6D2D62" w:rsidR="000401D8" w:rsidRPr="00964624" w:rsidRDefault="000401D8" w:rsidP="6EFB0555">
            <w:pPr>
              <w:rPr>
                <w:b/>
                <w:bCs/>
                <w:sz w:val="20"/>
                <w:szCs w:val="20"/>
              </w:rPr>
            </w:pPr>
          </w:p>
          <w:p w14:paraId="06E80A8D" w14:textId="4B0DADC0" w:rsidR="000401D8" w:rsidRPr="00964624" w:rsidRDefault="000401D8" w:rsidP="6EFB0555">
            <w:pPr>
              <w:rPr>
                <w:b/>
                <w:bCs/>
                <w:sz w:val="20"/>
                <w:szCs w:val="20"/>
              </w:rPr>
            </w:pPr>
          </w:p>
        </w:tc>
      </w:tr>
    </w:tbl>
    <w:p w14:paraId="0B248450" w14:textId="2677F280" w:rsidR="00B907AE" w:rsidRDefault="00B907AE">
      <w:pPr>
        <w:rPr>
          <w:rFonts w:ascii="Verdana" w:hAnsi="Verdana"/>
          <w:b/>
          <w:bCs/>
          <w:sz w:val="20"/>
          <w:szCs w:val="20"/>
        </w:rPr>
      </w:pPr>
      <w:r w:rsidRPr="002F06D5">
        <w:rPr>
          <w:rFonts w:ascii="Verdana" w:hAnsi="Verdana"/>
          <w:b/>
          <w:bCs/>
          <w:sz w:val="20"/>
          <w:szCs w:val="20"/>
        </w:rPr>
        <w:lastRenderedPageBreak/>
        <w:t>Objectives:</w:t>
      </w:r>
    </w:p>
    <w:p w14:paraId="629EDCFC" w14:textId="34D8B135" w:rsidR="00970CA9" w:rsidRPr="00BA4E6F" w:rsidRDefault="00BA4E6F" w:rsidP="00970CA9">
      <w:pPr>
        <w:pStyle w:val="ListParagraph"/>
        <w:numPr>
          <w:ilvl w:val="0"/>
          <w:numId w:val="4"/>
        </w:numPr>
        <w:rPr>
          <w:rFonts w:ascii="Verdana" w:hAnsi="Verdana"/>
          <w:sz w:val="20"/>
          <w:szCs w:val="20"/>
        </w:rPr>
      </w:pPr>
      <w:r w:rsidRPr="00BA4E6F">
        <w:rPr>
          <w:rFonts w:ascii="Verdana" w:hAnsi="Verdana"/>
          <w:sz w:val="20"/>
          <w:szCs w:val="20"/>
        </w:rPr>
        <w:t>Attendees will identify at least one change of practice/lesson learned to safely care for VAD patients.</w:t>
      </w:r>
    </w:p>
    <w:p w14:paraId="12354881" w14:textId="771AE3F9" w:rsidR="00B907AE" w:rsidRPr="002F06D5" w:rsidRDefault="1AA95DB7" w:rsidP="15D25471">
      <w:pPr>
        <w:rPr>
          <w:rFonts w:ascii="Verdana" w:eastAsiaTheme="minorEastAsia" w:hAnsi="Verdana"/>
          <w:color w:val="000000" w:themeColor="text1"/>
          <w:kern w:val="24"/>
          <w:sz w:val="20"/>
          <w:szCs w:val="20"/>
        </w:rPr>
      </w:pPr>
      <w:r w:rsidRPr="002F06D5">
        <w:rPr>
          <w:rFonts w:ascii="Verdana" w:hAnsi="Verdana"/>
          <w:b/>
          <w:bCs/>
          <w:sz w:val="20"/>
          <w:szCs w:val="20"/>
        </w:rPr>
        <w:t>Target Audience:</w:t>
      </w:r>
      <w:r w:rsidR="5A84599C">
        <w:rPr>
          <w:rFonts w:ascii="Verdana" w:hAnsi="Verdana"/>
          <w:b/>
          <w:bCs/>
          <w:sz w:val="20"/>
          <w:szCs w:val="20"/>
        </w:rPr>
        <w:t xml:space="preserve"> </w:t>
      </w:r>
      <w:r w:rsidR="5A84599C" w:rsidRPr="15D25471">
        <w:rPr>
          <w:rFonts w:ascii="Verdana" w:eastAsiaTheme="minorEastAsia" w:hAnsi="Verdana"/>
          <w:color w:val="000000" w:themeColor="text1"/>
          <w:kern w:val="24"/>
          <w:sz w:val="20"/>
          <w:szCs w:val="20"/>
        </w:rPr>
        <w:t>This activity is designed for registered nurses, advanced practice nurses, EMS, rehab</w:t>
      </w:r>
      <w:r w:rsidR="617B1833" w:rsidRPr="15D25471">
        <w:rPr>
          <w:rFonts w:ascii="Verdana" w:eastAsiaTheme="minorEastAsia" w:hAnsi="Verdana"/>
          <w:color w:val="000000" w:themeColor="text1"/>
          <w:kern w:val="24"/>
          <w:sz w:val="20"/>
          <w:szCs w:val="20"/>
        </w:rPr>
        <w:t>ilitation</w:t>
      </w:r>
      <w:r w:rsidR="5A84599C" w:rsidRPr="15D25471">
        <w:rPr>
          <w:rFonts w:ascii="Verdana" w:eastAsiaTheme="minorEastAsia" w:hAnsi="Verdana"/>
          <w:color w:val="000000" w:themeColor="text1"/>
          <w:kern w:val="24"/>
          <w:sz w:val="20"/>
          <w:szCs w:val="20"/>
        </w:rPr>
        <w:t xml:space="preserve"> personnel</w:t>
      </w:r>
      <w:r w:rsidR="087DFECF" w:rsidRPr="15D25471">
        <w:rPr>
          <w:rFonts w:ascii="Verdana" w:eastAsiaTheme="minorEastAsia" w:hAnsi="Verdana"/>
          <w:color w:val="000000" w:themeColor="text1"/>
          <w:kern w:val="24"/>
          <w:sz w:val="20"/>
          <w:szCs w:val="20"/>
        </w:rPr>
        <w:t xml:space="preserve"> and all other healthcare professionals. </w:t>
      </w:r>
    </w:p>
    <w:p w14:paraId="50D644CD" w14:textId="13D6AA44" w:rsidR="002F06D5" w:rsidRPr="002F06D5" w:rsidRDefault="002F06D5" w:rsidP="002F06D5">
      <w:pPr>
        <w:pStyle w:val="xmsolistparagraph"/>
        <w:ind w:left="0"/>
        <w:rPr>
          <w:rFonts w:ascii="Verdana" w:hAnsi="Verdana"/>
          <w:sz w:val="20"/>
          <w:szCs w:val="20"/>
        </w:rPr>
      </w:pPr>
      <w:r w:rsidRPr="3C16D80E">
        <w:rPr>
          <w:rFonts w:ascii="Verdana" w:hAnsi="Verdana" w:cstheme="minorBidi"/>
          <w:b/>
          <w:bCs/>
          <w:sz w:val="20"/>
          <w:szCs w:val="20"/>
        </w:rPr>
        <w:t>Disclosure:</w:t>
      </w:r>
      <w:r w:rsidRPr="3C16D80E">
        <w:rPr>
          <w:rFonts w:ascii="Verdana" w:hAnsi="Verdana"/>
          <w:b/>
          <w:bCs/>
          <w:sz w:val="20"/>
          <w:szCs w:val="20"/>
        </w:rPr>
        <w:t xml:space="preserve"> </w:t>
      </w:r>
      <w:r w:rsidR="020FC531" w:rsidRPr="3C16D80E">
        <w:rPr>
          <w:rFonts w:ascii="Verdana" w:hAnsi="Verdana"/>
          <w:sz w:val="20"/>
          <w:szCs w:val="20"/>
        </w:rPr>
        <w:t xml:space="preserve">Laura Coyle MSN, </w:t>
      </w:r>
      <w:r w:rsidR="00344CA4">
        <w:rPr>
          <w:rFonts w:ascii="Verdana" w:hAnsi="Verdana"/>
          <w:sz w:val="20"/>
          <w:szCs w:val="20"/>
        </w:rPr>
        <w:t>ACNP-BC</w:t>
      </w:r>
      <w:r w:rsidR="020FC531" w:rsidRPr="3C16D80E">
        <w:rPr>
          <w:rFonts w:ascii="Verdana" w:hAnsi="Verdana"/>
          <w:sz w:val="20"/>
          <w:szCs w:val="20"/>
        </w:rPr>
        <w:t xml:space="preserve"> </w:t>
      </w:r>
      <w:r w:rsidR="00344CA4">
        <w:rPr>
          <w:rFonts w:ascii="Verdana" w:hAnsi="Verdana"/>
          <w:sz w:val="20"/>
          <w:szCs w:val="20"/>
        </w:rPr>
        <w:t xml:space="preserve">has disclosed she has been a speaker for Medtronic. </w:t>
      </w:r>
      <w:r w:rsidR="020FC531" w:rsidRPr="3C16D80E">
        <w:rPr>
          <w:rFonts w:ascii="Verdana" w:hAnsi="Verdana"/>
          <w:sz w:val="20"/>
          <w:szCs w:val="20"/>
        </w:rPr>
        <w:t xml:space="preserve">Roxanne </w:t>
      </w:r>
      <w:proofErr w:type="spellStart"/>
      <w:r w:rsidR="020FC531" w:rsidRPr="3C16D80E">
        <w:rPr>
          <w:rFonts w:ascii="Verdana" w:hAnsi="Verdana"/>
          <w:sz w:val="20"/>
          <w:szCs w:val="20"/>
        </w:rPr>
        <w:t>Siemeck</w:t>
      </w:r>
      <w:proofErr w:type="spellEnd"/>
      <w:r w:rsidR="00344CA4">
        <w:rPr>
          <w:rFonts w:ascii="Verdana" w:hAnsi="Verdana"/>
          <w:sz w:val="20"/>
          <w:szCs w:val="20"/>
        </w:rPr>
        <w:t xml:space="preserve"> MSN, FNP-BC has disclosed being a member </w:t>
      </w:r>
      <w:r w:rsidR="005F1A78">
        <w:rPr>
          <w:rFonts w:ascii="Verdana" w:hAnsi="Verdana"/>
          <w:sz w:val="20"/>
          <w:szCs w:val="20"/>
        </w:rPr>
        <w:t>of</w:t>
      </w:r>
      <w:r w:rsidR="00344CA4">
        <w:rPr>
          <w:rFonts w:ascii="Verdana" w:hAnsi="Verdana"/>
          <w:sz w:val="20"/>
          <w:szCs w:val="20"/>
        </w:rPr>
        <w:t xml:space="preserve"> the</w:t>
      </w:r>
      <w:r w:rsidR="005F1A78">
        <w:rPr>
          <w:rFonts w:ascii="Verdana" w:hAnsi="Verdana"/>
          <w:sz w:val="20"/>
          <w:szCs w:val="20"/>
        </w:rPr>
        <w:t xml:space="preserve"> Independent Practitioner of the Advisory Committee</w:t>
      </w:r>
      <w:r w:rsidR="07B5E364" w:rsidRPr="3C16D80E">
        <w:rPr>
          <w:rFonts w:ascii="Verdana" w:hAnsi="Verdana"/>
          <w:sz w:val="20"/>
          <w:szCs w:val="20"/>
        </w:rPr>
        <w:t xml:space="preserve"> for Medtronic. All other speakers an</w:t>
      </w:r>
      <w:r w:rsidR="58F5E39B" w:rsidRPr="3C16D80E">
        <w:rPr>
          <w:rFonts w:ascii="Verdana" w:hAnsi="Verdana"/>
          <w:sz w:val="20"/>
          <w:szCs w:val="20"/>
        </w:rPr>
        <w:t xml:space="preserve">d planners have no financial relationships to disclose. </w:t>
      </w:r>
      <w:proofErr w:type="gramStart"/>
      <w:r w:rsidR="58F5E39B" w:rsidRPr="3C16D80E">
        <w:rPr>
          <w:rFonts w:ascii="Verdana" w:hAnsi="Verdana"/>
          <w:sz w:val="20"/>
          <w:szCs w:val="20"/>
        </w:rPr>
        <w:t>All of</w:t>
      </w:r>
      <w:proofErr w:type="gramEnd"/>
      <w:r w:rsidR="58F5E39B" w:rsidRPr="3C16D80E">
        <w:rPr>
          <w:rFonts w:ascii="Verdana" w:hAnsi="Verdana"/>
          <w:sz w:val="20"/>
          <w:szCs w:val="20"/>
        </w:rPr>
        <w:t xml:space="preserve"> the re</w:t>
      </w:r>
      <w:r w:rsidR="752954A2" w:rsidRPr="3C16D80E">
        <w:rPr>
          <w:rFonts w:ascii="Verdana" w:hAnsi="Verdana"/>
          <w:sz w:val="20"/>
          <w:szCs w:val="20"/>
        </w:rPr>
        <w:t xml:space="preserve">levant financial relationships listed for these individuals have been mitigated. </w:t>
      </w:r>
    </w:p>
    <w:p w14:paraId="49006D5D" w14:textId="77777777" w:rsidR="005F1EAE" w:rsidRDefault="005F1EAE" w:rsidP="15D25471">
      <w:pPr>
        <w:pStyle w:val="NoSpacing"/>
        <w:rPr>
          <w:rFonts w:ascii="Verdana" w:hAnsi="Verdana"/>
          <w:b/>
          <w:bCs/>
          <w:sz w:val="20"/>
          <w:szCs w:val="20"/>
        </w:rPr>
      </w:pPr>
    </w:p>
    <w:p w14:paraId="3656379E" w14:textId="4D0B63CC" w:rsidR="002F06D5" w:rsidRPr="002F06D5" w:rsidRDefault="30EC3DFB" w:rsidP="15D25471">
      <w:pPr>
        <w:pStyle w:val="NoSpacing"/>
        <w:rPr>
          <w:rStyle w:val="normaltextrun"/>
          <w:rFonts w:ascii="Verdana" w:hAnsi="Verdana"/>
          <w:sz w:val="20"/>
          <w:szCs w:val="20"/>
        </w:rPr>
      </w:pPr>
      <w:r w:rsidRPr="002F06D5">
        <w:rPr>
          <w:rFonts w:ascii="Verdana" w:hAnsi="Verdana"/>
          <w:b/>
          <w:bCs/>
          <w:sz w:val="20"/>
          <w:szCs w:val="20"/>
        </w:rPr>
        <w:t>Exhibitors:</w:t>
      </w:r>
      <w:r w:rsidRPr="15D25471">
        <w:rPr>
          <w:rStyle w:val="normaltextrun"/>
          <w:rFonts w:ascii="Verdana" w:hAnsi="Verdana"/>
          <w:position w:val="-1"/>
          <w:sz w:val="20"/>
          <w:szCs w:val="20"/>
        </w:rPr>
        <w:t xml:space="preserve"> </w:t>
      </w:r>
      <w:r w:rsidR="430C5E8E" w:rsidRPr="15D25471">
        <w:rPr>
          <w:rStyle w:val="normaltextrun"/>
          <w:rFonts w:ascii="Verdana" w:hAnsi="Verdana"/>
          <w:position w:val="-1"/>
          <w:sz w:val="20"/>
          <w:szCs w:val="20"/>
        </w:rPr>
        <w:t xml:space="preserve">The full listing of Exhibitors will be available on the day of the program. Vendor displays are in an Exhibit Hall, </w:t>
      </w:r>
      <w:r w:rsidR="29620978" w:rsidRPr="15D25471">
        <w:rPr>
          <w:rStyle w:val="normaltextrun"/>
          <w:rFonts w:ascii="Verdana" w:hAnsi="Verdana"/>
          <w:position w:val="-1"/>
          <w:sz w:val="20"/>
          <w:szCs w:val="20"/>
        </w:rPr>
        <w:t xml:space="preserve">separate area from the auditorium. </w:t>
      </w:r>
    </w:p>
    <w:p w14:paraId="4F3C3B62" w14:textId="1E0A112B" w:rsidR="0018161C" w:rsidRDefault="0018161C" w:rsidP="009836BD">
      <w:pPr>
        <w:pStyle w:val="paragraph"/>
        <w:spacing w:before="0" w:beforeAutospacing="0" w:after="0" w:afterAutospacing="0"/>
        <w:textAlignment w:val="baseline"/>
        <w:rPr>
          <w:rStyle w:val="normaltextrun"/>
          <w:rFonts w:ascii="Verdana" w:hAnsi="Verdana" w:cstheme="minorHAnsi"/>
          <w:b/>
          <w:bCs/>
          <w:position w:val="-1"/>
          <w:sz w:val="20"/>
          <w:szCs w:val="20"/>
        </w:rPr>
      </w:pPr>
    </w:p>
    <w:p w14:paraId="7B0CC3AB" w14:textId="09D2DACF" w:rsidR="009836BD" w:rsidRPr="00964624" w:rsidRDefault="009836BD" w:rsidP="009836BD">
      <w:pPr>
        <w:pStyle w:val="paragraph"/>
        <w:spacing w:before="0" w:beforeAutospacing="0" w:after="0" w:afterAutospacing="0"/>
        <w:textAlignment w:val="baseline"/>
        <w:rPr>
          <w:rFonts w:ascii="Verdana" w:hAnsi="Verdana" w:cstheme="minorHAnsi"/>
          <w:sz w:val="20"/>
          <w:szCs w:val="20"/>
        </w:rPr>
      </w:pPr>
      <w:r w:rsidRPr="00964624">
        <w:rPr>
          <w:rStyle w:val="normaltextrun"/>
          <w:rFonts w:ascii="Verdana" w:hAnsi="Verdana" w:cstheme="minorHAnsi"/>
          <w:b/>
          <w:bCs/>
          <w:position w:val="-1"/>
          <w:sz w:val="20"/>
          <w:szCs w:val="20"/>
        </w:rPr>
        <w:t>Accreditation Statement</w:t>
      </w:r>
      <w:r w:rsidRPr="00964624">
        <w:rPr>
          <w:rStyle w:val="eop"/>
          <w:rFonts w:ascii="Arial" w:hAnsi="Arial" w:cs="Arial"/>
          <w:sz w:val="20"/>
          <w:szCs w:val="20"/>
        </w:rPr>
        <w:t>​</w:t>
      </w:r>
      <w:r w:rsidRPr="00964624">
        <w:rPr>
          <w:rStyle w:val="eop"/>
          <w:rFonts w:ascii="Verdana" w:hAnsi="Verdana" w:cs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9258"/>
      </w:tblGrid>
      <w:tr w:rsidR="009836BD" w:rsidRPr="00964624" w14:paraId="3EF5B1C0" w14:textId="77777777" w:rsidTr="00ED5AAC">
        <w:trPr>
          <w:trHeight w:val="1344"/>
        </w:trPr>
        <w:tc>
          <w:tcPr>
            <w:tcW w:w="1838" w:type="dxa"/>
          </w:tcPr>
          <w:p w14:paraId="3192E456" w14:textId="75FCE352" w:rsidR="009836BD" w:rsidRPr="00964624" w:rsidRDefault="009836BD" w:rsidP="00B907AE">
            <w:pPr>
              <w:pStyle w:val="Default"/>
              <w:rPr>
                <w:rFonts w:ascii="Verdana" w:hAnsi="Verdana" w:cstheme="minorHAnsi"/>
                <w:sz w:val="20"/>
                <w:szCs w:val="20"/>
              </w:rPr>
            </w:pPr>
            <w:r w:rsidRPr="00964624">
              <w:rPr>
                <w:rFonts w:ascii="Verdana" w:hAnsi="Verdana" w:cstheme="minorHAnsi"/>
                <w:noProof/>
                <w:sz w:val="20"/>
                <w:szCs w:val="20"/>
              </w:rPr>
              <w:drawing>
                <wp:inline distT="0" distB="0" distL="0" distR="0" wp14:anchorId="01A9B5C2" wp14:editId="66AE756B">
                  <wp:extent cx="1009650" cy="69671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538" cy="711822"/>
                          </a:xfrm>
                          <a:prstGeom prst="rect">
                            <a:avLst/>
                          </a:prstGeom>
                          <a:noFill/>
                          <a:ln>
                            <a:noFill/>
                          </a:ln>
                        </pic:spPr>
                      </pic:pic>
                    </a:graphicData>
                  </a:graphic>
                </wp:inline>
              </w:drawing>
            </w:r>
          </w:p>
        </w:tc>
        <w:tc>
          <w:tcPr>
            <w:tcW w:w="9258" w:type="dxa"/>
          </w:tcPr>
          <w:p w14:paraId="6B4E8949" w14:textId="6A77E7B0" w:rsidR="009836BD" w:rsidRPr="00964624" w:rsidRDefault="009836BD" w:rsidP="000172DE">
            <w:pPr>
              <w:pStyle w:val="paragraph"/>
              <w:spacing w:before="0" w:beforeAutospacing="0" w:after="0" w:afterAutospacing="0"/>
              <w:textAlignment w:val="baseline"/>
              <w:rPr>
                <w:rFonts w:ascii="Verdana" w:hAnsi="Verdana" w:cstheme="minorHAnsi"/>
                <w:sz w:val="20"/>
                <w:szCs w:val="20"/>
              </w:rPr>
            </w:pPr>
            <w:r w:rsidRPr="00964624">
              <w:rPr>
                <w:rStyle w:val="normaltextrun"/>
                <w:rFonts w:ascii="Verdana" w:hAnsi="Verdana" w:cstheme="minorHAnsi"/>
                <w:position w:val="-1"/>
                <w:sz w:val="20"/>
                <w:szCs w:val="20"/>
              </w:rPr>
              <w:t>In support of improving patient care, Advocate Aurora Health is jointly accredited by the Accreditation Council for Continuing Medical Education (ACCME), the Accreditation Council for Pharmacy Education (ACPE), and the American Nurses Credentialing Center (ANCC), to provide continuing education for the healthcare team.</w:t>
            </w:r>
            <w:r w:rsidRPr="00964624">
              <w:rPr>
                <w:rStyle w:val="eop"/>
                <w:rFonts w:ascii="Arial" w:hAnsi="Arial" w:cs="Arial"/>
                <w:sz w:val="20"/>
                <w:szCs w:val="20"/>
              </w:rPr>
              <w:t>​</w:t>
            </w:r>
          </w:p>
        </w:tc>
      </w:tr>
    </w:tbl>
    <w:p w14:paraId="403F8909" w14:textId="77777777" w:rsidR="00B907AE" w:rsidRPr="00964624" w:rsidRDefault="00B907AE" w:rsidP="00B907AE">
      <w:pPr>
        <w:pStyle w:val="Default"/>
        <w:rPr>
          <w:rFonts w:ascii="Verdana" w:hAnsi="Verdana" w:cstheme="minorHAnsi"/>
          <w:sz w:val="20"/>
          <w:szCs w:val="20"/>
        </w:rPr>
      </w:pPr>
    </w:p>
    <w:tbl>
      <w:tblPr>
        <w:tblStyle w:val="TableGrid"/>
        <w:tblW w:w="10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7"/>
      </w:tblGrid>
      <w:tr w:rsidR="00B907AE" w:rsidRPr="00964624" w14:paraId="7E20BB2B" w14:textId="77777777" w:rsidTr="5ECF872D">
        <w:trPr>
          <w:trHeight w:val="4372"/>
        </w:trPr>
        <w:tc>
          <w:tcPr>
            <w:tcW w:w="10417" w:type="dxa"/>
          </w:tcPr>
          <w:p w14:paraId="7CBA6922" w14:textId="77777777" w:rsidR="00BA4E6F" w:rsidRPr="00BA4E6F" w:rsidRDefault="6E1310BB" w:rsidP="00BA4E6F">
            <w:pPr>
              <w:pStyle w:val="paragraph"/>
              <w:ind w:left="-113"/>
              <w:rPr>
                <w:rFonts w:ascii="Verdana" w:hAnsi="Verdana" w:cstheme="minorHAnsi"/>
                <w:position w:val="-1"/>
                <w:sz w:val="20"/>
                <w:szCs w:val="20"/>
              </w:rPr>
            </w:pPr>
            <w:r w:rsidRPr="15D25471">
              <w:rPr>
                <w:rFonts w:ascii="Verdana" w:hAnsi="Verdana" w:cstheme="minorBidi"/>
                <w:b/>
                <w:bCs/>
                <w:position w:val="-1"/>
                <w:sz w:val="20"/>
                <w:szCs w:val="20"/>
              </w:rPr>
              <w:t>Credit Statement(s):</w:t>
            </w:r>
          </w:p>
          <w:p w14:paraId="11D14937" w14:textId="77777777" w:rsidR="0095771D" w:rsidRDefault="590F2D79" w:rsidP="0095771D">
            <w:pPr>
              <w:pStyle w:val="paragraph"/>
              <w:ind w:left="-113"/>
              <w:rPr>
                <w:rFonts w:ascii="Verdana" w:hAnsi="Verdana" w:cstheme="minorBidi"/>
                <w:position w:val="-1"/>
                <w:sz w:val="20"/>
                <w:szCs w:val="20"/>
              </w:rPr>
            </w:pPr>
            <w:r w:rsidRPr="15D25471">
              <w:rPr>
                <w:rFonts w:ascii="Verdana" w:hAnsi="Verdana" w:cstheme="minorBidi"/>
                <w:position w:val="-1"/>
                <w:sz w:val="20"/>
                <w:szCs w:val="20"/>
              </w:rPr>
              <w:t>American Nurses Credentialing Center (ANCC): Advocate Aurora Health designates this</w:t>
            </w:r>
            <w:r w:rsidR="48BFBB40" w:rsidRPr="15D25471">
              <w:rPr>
                <w:rFonts w:ascii="Verdana" w:hAnsi="Verdana" w:cstheme="minorBidi"/>
                <w:position w:val="-1"/>
                <w:sz w:val="20"/>
                <w:szCs w:val="20"/>
              </w:rPr>
              <w:t xml:space="preserve"> live </w:t>
            </w:r>
            <w:r w:rsidRPr="15D25471">
              <w:rPr>
                <w:rFonts w:ascii="Verdana" w:hAnsi="Verdana" w:cstheme="minorBidi"/>
                <w:position w:val="-1"/>
                <w:sz w:val="20"/>
                <w:szCs w:val="20"/>
              </w:rPr>
              <w:t xml:space="preserve">activity for a maximum of </w:t>
            </w:r>
            <w:r w:rsidR="6B5530C3" w:rsidRPr="15D25471">
              <w:rPr>
                <w:rFonts w:ascii="Verdana" w:hAnsi="Verdana" w:cstheme="minorBidi"/>
                <w:position w:val="-1"/>
                <w:sz w:val="20"/>
                <w:szCs w:val="20"/>
              </w:rPr>
              <w:t>7.</w:t>
            </w:r>
            <w:r w:rsidR="30766EC6" w:rsidRPr="15D25471">
              <w:rPr>
                <w:rFonts w:ascii="Verdana" w:hAnsi="Verdana" w:cstheme="minorBidi"/>
                <w:position w:val="-1"/>
                <w:sz w:val="20"/>
                <w:szCs w:val="20"/>
              </w:rPr>
              <w:t>00</w:t>
            </w:r>
            <w:r w:rsidRPr="15D25471">
              <w:rPr>
                <w:rFonts w:ascii="Verdana" w:hAnsi="Verdana" w:cstheme="minorBidi"/>
                <w:position w:val="-1"/>
                <w:sz w:val="20"/>
                <w:szCs w:val="20"/>
              </w:rPr>
              <w:t xml:space="preserve"> ANCC contact hours</w:t>
            </w:r>
            <w:r w:rsidR="49CE4E1C" w:rsidRPr="15D25471">
              <w:rPr>
                <w:rFonts w:ascii="Verdana" w:hAnsi="Verdana" w:cstheme="minorBidi"/>
                <w:position w:val="-1"/>
                <w:sz w:val="20"/>
                <w:szCs w:val="20"/>
              </w:rPr>
              <w:t xml:space="preserve"> and 0.3 APRN pharmacological hours</w:t>
            </w:r>
            <w:r w:rsidRPr="15D25471">
              <w:rPr>
                <w:rFonts w:ascii="Verdana" w:hAnsi="Verdana" w:cstheme="minorBidi"/>
                <w:position w:val="-1"/>
                <w:sz w:val="20"/>
                <w:szCs w:val="20"/>
              </w:rPr>
              <w:t>. Nurses should claim only the credit commensurate with the extent of their participation in the activity. </w:t>
            </w:r>
          </w:p>
          <w:p w14:paraId="101F338F" w14:textId="7B326AFE" w:rsidR="00881270" w:rsidRDefault="53120570" w:rsidP="0095771D">
            <w:pPr>
              <w:pStyle w:val="paragraph"/>
              <w:ind w:left="-113"/>
              <w:rPr>
                <w:rFonts w:ascii="Verdana" w:hAnsi="Verdana" w:cstheme="minorBidi"/>
                <w:sz w:val="20"/>
                <w:szCs w:val="20"/>
              </w:rPr>
            </w:pPr>
            <w:r w:rsidRPr="5ECF872D">
              <w:rPr>
                <w:rFonts w:ascii="Verdana" w:hAnsi="Verdana" w:cstheme="minorBidi"/>
                <w:sz w:val="20"/>
                <w:szCs w:val="20"/>
              </w:rPr>
              <w:t xml:space="preserve">This program </w:t>
            </w:r>
            <w:r w:rsidR="46667A77" w:rsidRPr="5ECF872D">
              <w:rPr>
                <w:rFonts w:ascii="Verdana" w:hAnsi="Verdana" w:cstheme="minorBidi"/>
                <w:sz w:val="20"/>
                <w:szCs w:val="20"/>
              </w:rPr>
              <w:t>will also offer education credits for EMS, PT/</w:t>
            </w:r>
            <w:proofErr w:type="gramStart"/>
            <w:r w:rsidR="46667A77" w:rsidRPr="5ECF872D">
              <w:rPr>
                <w:rFonts w:ascii="Verdana" w:hAnsi="Verdana" w:cstheme="minorBidi"/>
                <w:sz w:val="20"/>
                <w:szCs w:val="20"/>
              </w:rPr>
              <w:t>OT</w:t>
            </w:r>
            <w:proofErr w:type="gramEnd"/>
            <w:r w:rsidR="46667A77" w:rsidRPr="5ECF872D">
              <w:rPr>
                <w:rFonts w:ascii="Verdana" w:hAnsi="Verdana" w:cstheme="minorBidi"/>
                <w:sz w:val="20"/>
                <w:szCs w:val="20"/>
              </w:rPr>
              <w:t xml:space="preserve"> and Speech therapy. </w:t>
            </w:r>
          </w:p>
          <w:p w14:paraId="583F8EF5" w14:textId="0E726BA5" w:rsidR="00A849A0" w:rsidRPr="00A849A0" w:rsidRDefault="00A849A0" w:rsidP="0095771D">
            <w:pPr>
              <w:pStyle w:val="paragraph"/>
              <w:ind w:left="-113"/>
              <w:rPr>
                <w:rFonts w:ascii="Verdana" w:hAnsi="Verdana" w:cstheme="minorBidi"/>
                <w:b/>
                <w:bCs/>
                <w:sz w:val="20"/>
                <w:szCs w:val="20"/>
              </w:rPr>
            </w:pPr>
            <w:r w:rsidRPr="00A849A0">
              <w:rPr>
                <w:rFonts w:ascii="Verdana" w:hAnsi="Verdana" w:cstheme="minorBidi"/>
                <w:b/>
                <w:bCs/>
                <w:sz w:val="20"/>
                <w:szCs w:val="20"/>
              </w:rPr>
              <w:t xml:space="preserve">7.0 contact hours approved for EMS personnel </w:t>
            </w:r>
          </w:p>
          <w:p w14:paraId="56542153" w14:textId="77777777" w:rsidR="00BA1C20" w:rsidRPr="00A849A0" w:rsidRDefault="00BA1C20" w:rsidP="0023566F">
            <w:pPr>
              <w:pStyle w:val="paragraph"/>
              <w:ind w:left="-113"/>
              <w:rPr>
                <w:rFonts w:ascii="Verdana" w:hAnsi="Verdana" w:cs="Calibri"/>
                <w:b/>
                <w:bCs/>
                <w:color w:val="000000"/>
                <w:sz w:val="20"/>
                <w:szCs w:val="20"/>
                <w:bdr w:val="none" w:sz="0" w:space="0" w:color="auto" w:frame="1"/>
              </w:rPr>
            </w:pPr>
            <w:r w:rsidRPr="00A849A0">
              <w:rPr>
                <w:rFonts w:ascii="Verdana" w:hAnsi="Verdana" w:cs="Calibri"/>
                <w:b/>
                <w:bCs/>
                <w:color w:val="000000"/>
                <w:sz w:val="20"/>
                <w:szCs w:val="20"/>
                <w:bdr w:val="none" w:sz="0" w:space="0" w:color="auto" w:frame="1"/>
              </w:rPr>
              <w:t xml:space="preserve">7.0 contact hours approved through IDFPR for IL licensed PT/PTA, OT/COTA </w:t>
            </w:r>
          </w:p>
          <w:p w14:paraId="24483E89" w14:textId="0293CD2A" w:rsidR="00A849A0" w:rsidRPr="00A849A0" w:rsidRDefault="00BA1C20" w:rsidP="00A849A0">
            <w:pPr>
              <w:pStyle w:val="paragraph"/>
              <w:ind w:left="-113"/>
              <w:rPr>
                <w:rFonts w:ascii="Verdana" w:hAnsi="Verdana" w:cs="Calibri"/>
                <w:b/>
                <w:bCs/>
                <w:color w:val="000000"/>
                <w:sz w:val="20"/>
                <w:szCs w:val="20"/>
                <w:bdr w:val="none" w:sz="0" w:space="0" w:color="auto" w:frame="1"/>
              </w:rPr>
            </w:pPr>
            <w:r w:rsidRPr="00A849A0">
              <w:rPr>
                <w:rFonts w:ascii="Verdana" w:hAnsi="Verdana" w:cs="Calibri"/>
                <w:b/>
                <w:bCs/>
                <w:color w:val="000000"/>
                <w:sz w:val="20"/>
                <w:szCs w:val="20"/>
                <w:bdr w:val="none" w:sz="0" w:space="0" w:color="auto" w:frame="1"/>
              </w:rPr>
              <w:t>Advocate Healthcare &amp; Hospitals IDFPR CE Sponsor License 216.000106 (PT); 224.000115 (OT)</w:t>
            </w:r>
          </w:p>
          <w:p w14:paraId="493E04DA" w14:textId="2C80DBE8" w:rsidR="00881270" w:rsidRDefault="00881270" w:rsidP="00BA1C20">
            <w:pPr>
              <w:pStyle w:val="paragraph"/>
              <w:ind w:left="-113"/>
              <w:rPr>
                <w:rFonts w:ascii="Verdana" w:hAnsi="Verdana" w:cstheme="minorBidi"/>
                <w:sz w:val="20"/>
                <w:szCs w:val="20"/>
              </w:rPr>
            </w:pPr>
            <w:r>
              <w:rPr>
                <w:rFonts w:ascii="Verdana" w:hAnsi="Verdana" w:cstheme="minorBidi"/>
                <w:sz w:val="20"/>
                <w:szCs w:val="20"/>
              </w:rPr>
              <w:t>EMS Contact Person:</w:t>
            </w:r>
            <w:r w:rsidR="00344CA4">
              <w:rPr>
                <w:rFonts w:ascii="Verdana" w:hAnsi="Verdana" w:cstheme="minorBidi"/>
                <w:sz w:val="20"/>
                <w:szCs w:val="20"/>
              </w:rPr>
              <w:t xml:space="preserve"> DeAnn </w:t>
            </w:r>
            <w:proofErr w:type="spellStart"/>
            <w:r w:rsidR="00344CA4">
              <w:rPr>
                <w:rFonts w:ascii="Verdana" w:hAnsi="Verdana" w:cstheme="minorBidi"/>
                <w:sz w:val="20"/>
                <w:szCs w:val="20"/>
              </w:rPr>
              <w:t>Faragio</w:t>
            </w:r>
            <w:proofErr w:type="spellEnd"/>
            <w:r w:rsidR="00344CA4">
              <w:rPr>
                <w:rFonts w:ascii="Verdana" w:hAnsi="Verdana" w:cstheme="minorBidi"/>
                <w:sz w:val="20"/>
                <w:szCs w:val="20"/>
              </w:rPr>
              <w:t xml:space="preserve"> RN, MSN, CEN, Paramedic </w:t>
            </w:r>
            <w:hyperlink r:id="rId13" w:history="1">
              <w:r w:rsidR="00344CA4" w:rsidRPr="00255958">
                <w:rPr>
                  <w:rStyle w:val="Hyperlink"/>
                  <w:rFonts w:ascii="Verdana" w:hAnsi="Verdana" w:cstheme="minorBidi"/>
                  <w:sz w:val="20"/>
                  <w:szCs w:val="20"/>
                </w:rPr>
                <w:t>deann.faragoi@aah.org</w:t>
              </w:r>
            </w:hyperlink>
          </w:p>
          <w:p w14:paraId="785A5564" w14:textId="74DE79DF" w:rsidR="53120570" w:rsidRDefault="00881270" w:rsidP="0095771D">
            <w:pPr>
              <w:pStyle w:val="paragraph"/>
              <w:ind w:left="-113"/>
              <w:rPr>
                <w:rFonts w:ascii="Verdana" w:hAnsi="Verdana" w:cstheme="minorBidi"/>
                <w:sz w:val="20"/>
                <w:szCs w:val="20"/>
              </w:rPr>
            </w:pPr>
            <w:r>
              <w:rPr>
                <w:rFonts w:ascii="Verdana" w:hAnsi="Verdana" w:cstheme="minorBidi"/>
                <w:sz w:val="20"/>
                <w:szCs w:val="20"/>
              </w:rPr>
              <w:t>PT/OT</w:t>
            </w:r>
            <w:r w:rsidR="003654E3">
              <w:rPr>
                <w:rFonts w:ascii="Verdana" w:hAnsi="Verdana" w:cstheme="minorBidi"/>
                <w:sz w:val="20"/>
                <w:szCs w:val="20"/>
              </w:rPr>
              <w:t xml:space="preserve"> </w:t>
            </w:r>
            <w:r w:rsidR="009F7C52">
              <w:rPr>
                <w:rFonts w:ascii="Verdana" w:hAnsi="Verdana" w:cstheme="minorBidi"/>
                <w:sz w:val="20"/>
                <w:szCs w:val="20"/>
              </w:rPr>
              <w:t xml:space="preserve">Contact </w:t>
            </w:r>
            <w:r>
              <w:rPr>
                <w:rFonts w:ascii="Verdana" w:hAnsi="Verdana" w:cstheme="minorBidi"/>
                <w:sz w:val="20"/>
                <w:szCs w:val="20"/>
              </w:rPr>
              <w:t>P</w:t>
            </w:r>
            <w:r w:rsidR="009F7C52">
              <w:rPr>
                <w:rFonts w:ascii="Verdana" w:hAnsi="Verdana" w:cstheme="minorBidi"/>
                <w:sz w:val="20"/>
                <w:szCs w:val="20"/>
              </w:rPr>
              <w:t xml:space="preserve">erson: Marci Jezierski PT, MPT </w:t>
            </w:r>
            <w:hyperlink r:id="rId14" w:history="1">
              <w:r w:rsidR="009F7C52" w:rsidRPr="00255958">
                <w:rPr>
                  <w:rStyle w:val="Hyperlink"/>
                  <w:rFonts w:ascii="Verdana" w:hAnsi="Verdana" w:cstheme="minorBidi"/>
                  <w:sz w:val="20"/>
                  <w:szCs w:val="20"/>
                </w:rPr>
                <w:t>marcianne.jezierski@aah.org</w:t>
              </w:r>
            </w:hyperlink>
            <w:r w:rsidR="009F7C52">
              <w:rPr>
                <w:rFonts w:ascii="Verdana" w:hAnsi="Verdana" w:cstheme="minorBidi"/>
                <w:sz w:val="20"/>
                <w:szCs w:val="20"/>
              </w:rPr>
              <w:t xml:space="preserve"> </w:t>
            </w:r>
          </w:p>
          <w:p w14:paraId="3BD8F2D4" w14:textId="0FDFC31F" w:rsidR="00344CA4" w:rsidRDefault="003654E3" w:rsidP="00344CA4">
            <w:pPr>
              <w:pStyle w:val="paragraph"/>
              <w:ind w:left="-113"/>
              <w:rPr>
                <w:rFonts w:ascii="Verdana" w:hAnsi="Verdana" w:cstheme="minorBidi"/>
                <w:sz w:val="20"/>
                <w:szCs w:val="20"/>
              </w:rPr>
            </w:pPr>
            <w:r>
              <w:rPr>
                <w:rFonts w:ascii="Verdana" w:hAnsi="Verdana" w:cstheme="minorBidi"/>
                <w:sz w:val="20"/>
                <w:szCs w:val="20"/>
              </w:rPr>
              <w:t xml:space="preserve">Speech Therapy Contact Person: Nicole </w:t>
            </w:r>
            <w:proofErr w:type="spellStart"/>
            <w:r>
              <w:rPr>
                <w:rFonts w:ascii="Verdana" w:hAnsi="Verdana" w:cstheme="minorBidi"/>
                <w:sz w:val="20"/>
                <w:szCs w:val="20"/>
              </w:rPr>
              <w:t>DeLio</w:t>
            </w:r>
            <w:proofErr w:type="spellEnd"/>
            <w:r w:rsidR="00A849A0">
              <w:rPr>
                <w:rFonts w:ascii="Verdana" w:hAnsi="Verdana" w:cstheme="minorBidi"/>
                <w:sz w:val="20"/>
                <w:szCs w:val="20"/>
              </w:rPr>
              <w:t xml:space="preserve"> </w:t>
            </w:r>
            <w:r w:rsidR="00A849A0" w:rsidRPr="00A849A0">
              <w:rPr>
                <w:rFonts w:ascii="Verdana" w:hAnsi="Verdana" w:cstheme="minorBidi"/>
                <w:sz w:val="20"/>
                <w:szCs w:val="20"/>
              </w:rPr>
              <w:t>MA CCC-SLP</w:t>
            </w:r>
            <w:r>
              <w:rPr>
                <w:rFonts w:ascii="Verdana" w:hAnsi="Verdana" w:cstheme="minorBidi"/>
                <w:sz w:val="20"/>
                <w:szCs w:val="20"/>
              </w:rPr>
              <w:t xml:space="preserve"> </w:t>
            </w:r>
            <w:hyperlink r:id="rId15" w:history="1">
              <w:r w:rsidRPr="00255958">
                <w:rPr>
                  <w:rStyle w:val="Hyperlink"/>
                  <w:rFonts w:ascii="Verdana" w:hAnsi="Verdana" w:cstheme="minorBidi"/>
                  <w:sz w:val="20"/>
                  <w:szCs w:val="20"/>
                </w:rPr>
                <w:t>nicole.delio@aah.org</w:t>
              </w:r>
            </w:hyperlink>
            <w:r>
              <w:rPr>
                <w:rFonts w:ascii="Verdana" w:hAnsi="Verdana" w:cstheme="minorBidi"/>
                <w:sz w:val="20"/>
                <w:szCs w:val="20"/>
              </w:rPr>
              <w:t xml:space="preserve"> </w:t>
            </w:r>
          </w:p>
          <w:p w14:paraId="3AD35B87" w14:textId="77777777" w:rsidR="0095771D" w:rsidRDefault="0095771D" w:rsidP="5ECF872D">
            <w:pPr>
              <w:pStyle w:val="paragraph"/>
              <w:ind w:left="-113"/>
              <w:rPr>
                <w:rFonts w:ascii="Verdana" w:hAnsi="Verdana" w:cstheme="minorBidi"/>
                <w:sz w:val="20"/>
                <w:szCs w:val="20"/>
              </w:rPr>
            </w:pPr>
          </w:p>
          <w:p w14:paraId="79A15F20" w14:textId="5F9349C5" w:rsidR="00BA4E6F" w:rsidRPr="00BA4E6F" w:rsidRDefault="00BA4E6F" w:rsidP="00BA4E6F">
            <w:pPr>
              <w:pStyle w:val="paragraph"/>
              <w:ind w:left="-113"/>
              <w:rPr>
                <w:rFonts w:ascii="Verdana" w:hAnsi="Verdana" w:cstheme="minorHAnsi"/>
                <w:position w:val="-1"/>
                <w:sz w:val="20"/>
                <w:szCs w:val="20"/>
              </w:rPr>
            </w:pPr>
          </w:p>
          <w:p w14:paraId="48F99EFF" w14:textId="77777777" w:rsidR="00BA4E6F" w:rsidRDefault="00BA4E6F" w:rsidP="006958DA">
            <w:pPr>
              <w:ind w:left="-113"/>
              <w:textAlignment w:val="baseline"/>
              <w:rPr>
                <w:rFonts w:ascii="Verdana" w:eastAsia="Times New Roman" w:hAnsi="Verdana" w:cstheme="minorHAnsi"/>
                <w:position w:val="-1"/>
                <w:sz w:val="20"/>
                <w:szCs w:val="20"/>
              </w:rPr>
            </w:pPr>
          </w:p>
          <w:p w14:paraId="4B62B81B" w14:textId="66F42BDC" w:rsidR="00E22DB5" w:rsidRDefault="00E22DB5" w:rsidP="78779DB9">
            <w:pPr>
              <w:pStyle w:val="paragraph"/>
              <w:tabs>
                <w:tab w:val="left" w:pos="1410"/>
              </w:tabs>
              <w:rPr>
                <w:rFonts w:ascii="Verdana" w:hAnsi="Verdana" w:cstheme="minorBidi"/>
                <w:position w:val="-1"/>
                <w:sz w:val="20"/>
                <w:szCs w:val="20"/>
              </w:rPr>
            </w:pPr>
          </w:p>
          <w:p w14:paraId="404378C7" w14:textId="777D4CAC" w:rsidR="00A849A0" w:rsidRDefault="00A849A0" w:rsidP="78779DB9">
            <w:pPr>
              <w:pStyle w:val="paragraph"/>
              <w:tabs>
                <w:tab w:val="left" w:pos="1410"/>
              </w:tabs>
              <w:rPr>
                <w:rFonts w:ascii="Verdana" w:hAnsi="Verdana" w:cstheme="minorBidi"/>
                <w:position w:val="-1"/>
                <w:sz w:val="20"/>
                <w:szCs w:val="20"/>
              </w:rPr>
            </w:pPr>
          </w:p>
          <w:p w14:paraId="1CF34F48" w14:textId="77777777" w:rsidR="00A849A0" w:rsidRDefault="00A849A0" w:rsidP="78779DB9">
            <w:pPr>
              <w:pStyle w:val="paragraph"/>
              <w:tabs>
                <w:tab w:val="left" w:pos="1410"/>
              </w:tabs>
              <w:rPr>
                <w:rFonts w:ascii="Verdana" w:hAnsi="Verdana" w:cstheme="minorBidi"/>
                <w:position w:val="-1"/>
                <w:sz w:val="20"/>
                <w:szCs w:val="20"/>
              </w:rPr>
            </w:pPr>
          </w:p>
          <w:p w14:paraId="4B685F66" w14:textId="517F7405" w:rsidR="006958DA" w:rsidRPr="00964624" w:rsidRDefault="006958DA" w:rsidP="00427257">
            <w:pPr>
              <w:pStyle w:val="paragraph"/>
              <w:rPr>
                <w:rFonts w:ascii="Verdana" w:hAnsi="Verdana" w:cstheme="minorHAnsi"/>
                <w:position w:val="-1"/>
                <w:sz w:val="20"/>
                <w:szCs w:val="20"/>
              </w:rPr>
            </w:pPr>
          </w:p>
        </w:tc>
      </w:tr>
    </w:tbl>
    <w:p w14:paraId="34EDC228" w14:textId="253DC0DF" w:rsidR="00874A57" w:rsidRDefault="62F0DAFC" w:rsidP="00ED5AAC">
      <w:r>
        <w:t xml:space="preserve">Created by: Ventricular Assist Device Team Created: 1/10/2023 Revised: </w:t>
      </w:r>
      <w:r w:rsidR="00E22DB5">
        <w:t>3/10/2023</w:t>
      </w:r>
      <w:r>
        <w:t xml:space="preserve"> Post until: 5/12/2023</w:t>
      </w:r>
    </w:p>
    <w:sectPr w:rsidR="00874A57" w:rsidSect="00872965">
      <w:footerReference w:type="default" r:id="rId16"/>
      <w:pgSz w:w="12240" w:h="15840" w:code="1"/>
      <w:pgMar w:top="180" w:right="562" w:bottom="288" w:left="562" w:header="8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1152" w14:textId="77777777" w:rsidR="00F018FC" w:rsidRDefault="00F018FC" w:rsidP="002C4278">
      <w:pPr>
        <w:spacing w:after="0" w:line="240" w:lineRule="auto"/>
      </w:pPr>
      <w:r>
        <w:separator/>
      </w:r>
    </w:p>
  </w:endnote>
  <w:endnote w:type="continuationSeparator" w:id="0">
    <w:p w14:paraId="1872DCCE" w14:textId="77777777" w:rsidR="00F018FC" w:rsidRDefault="00F018FC" w:rsidP="002C4278">
      <w:pPr>
        <w:spacing w:after="0" w:line="240" w:lineRule="auto"/>
      </w:pPr>
      <w:r>
        <w:continuationSeparator/>
      </w:r>
    </w:p>
  </w:endnote>
  <w:endnote w:type="continuationNotice" w:id="1">
    <w:p w14:paraId="14E00CFA" w14:textId="77777777" w:rsidR="00F018FC" w:rsidRDefault="00F01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45 Light">
    <w:panose1 w:val="00000000000000000000"/>
    <w:charset w:val="00"/>
    <w:family w:val="roman"/>
    <w:notTrueType/>
    <w:pitch w:val="default"/>
  </w:font>
  <w:font w:name="Univers LT Std 45 Light">
    <w:panose1 w:val="00000000000000000000"/>
    <w:charset w:val="00"/>
    <w:family w:val="roman"/>
    <w:notTrueType/>
    <w:pitch w:val="default"/>
  </w:font>
  <w:font w:name="Univers LT Std 55">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3754" w14:textId="77777777" w:rsidR="002C4278" w:rsidRDefault="002C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D516" w14:textId="77777777" w:rsidR="00F018FC" w:rsidRDefault="00F018FC" w:rsidP="002C4278">
      <w:pPr>
        <w:spacing w:after="0" w:line="240" w:lineRule="auto"/>
      </w:pPr>
      <w:r>
        <w:separator/>
      </w:r>
    </w:p>
  </w:footnote>
  <w:footnote w:type="continuationSeparator" w:id="0">
    <w:p w14:paraId="34F6EC9B" w14:textId="77777777" w:rsidR="00F018FC" w:rsidRDefault="00F018FC" w:rsidP="002C4278">
      <w:pPr>
        <w:spacing w:after="0" w:line="240" w:lineRule="auto"/>
      </w:pPr>
      <w:r>
        <w:continuationSeparator/>
      </w:r>
    </w:p>
  </w:footnote>
  <w:footnote w:type="continuationNotice" w:id="1">
    <w:p w14:paraId="44198354" w14:textId="77777777" w:rsidR="00F018FC" w:rsidRDefault="00F018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B0F"/>
    <w:multiLevelType w:val="hybridMultilevel"/>
    <w:tmpl w:val="2CB6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0232"/>
    <w:multiLevelType w:val="hybridMultilevel"/>
    <w:tmpl w:val="EDCC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602E3"/>
    <w:multiLevelType w:val="hybridMultilevel"/>
    <w:tmpl w:val="F39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C44C5"/>
    <w:multiLevelType w:val="hybridMultilevel"/>
    <w:tmpl w:val="CDEA09BE"/>
    <w:lvl w:ilvl="0" w:tplc="CFCAF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103469">
    <w:abstractNumId w:val="2"/>
  </w:num>
  <w:num w:numId="2" w16cid:durableId="599488319">
    <w:abstractNumId w:val="1"/>
  </w:num>
  <w:num w:numId="3" w16cid:durableId="24839909">
    <w:abstractNumId w:val="3"/>
  </w:num>
  <w:num w:numId="4" w16cid:durableId="633172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AE"/>
    <w:rsid w:val="000172DE"/>
    <w:rsid w:val="000201F6"/>
    <w:rsid w:val="00031DFF"/>
    <w:rsid w:val="000401D8"/>
    <w:rsid w:val="00046D00"/>
    <w:rsid w:val="0005226E"/>
    <w:rsid w:val="000743EF"/>
    <w:rsid w:val="00077E25"/>
    <w:rsid w:val="00082507"/>
    <w:rsid w:val="00085864"/>
    <w:rsid w:val="000977BD"/>
    <w:rsid w:val="000B5955"/>
    <w:rsid w:val="00101A1A"/>
    <w:rsid w:val="00103E25"/>
    <w:rsid w:val="0011011A"/>
    <w:rsid w:val="001125CA"/>
    <w:rsid w:val="00177F8A"/>
    <w:rsid w:val="0018161C"/>
    <w:rsid w:val="001877A6"/>
    <w:rsid w:val="001B11BB"/>
    <w:rsid w:val="001B1AD7"/>
    <w:rsid w:val="001D2303"/>
    <w:rsid w:val="001E6D78"/>
    <w:rsid w:val="001F0B23"/>
    <w:rsid w:val="001F214A"/>
    <w:rsid w:val="00201F71"/>
    <w:rsid w:val="00202859"/>
    <w:rsid w:val="0023566F"/>
    <w:rsid w:val="0025499F"/>
    <w:rsid w:val="00262D94"/>
    <w:rsid w:val="00292543"/>
    <w:rsid w:val="002A7AF4"/>
    <w:rsid w:val="002C4278"/>
    <w:rsid w:val="002D33E7"/>
    <w:rsid w:val="002E49D2"/>
    <w:rsid w:val="002F06D5"/>
    <w:rsid w:val="002F7202"/>
    <w:rsid w:val="003042D2"/>
    <w:rsid w:val="0030596E"/>
    <w:rsid w:val="003376F6"/>
    <w:rsid w:val="00337CFE"/>
    <w:rsid w:val="003426D3"/>
    <w:rsid w:val="00343343"/>
    <w:rsid w:val="00344CA4"/>
    <w:rsid w:val="0035043F"/>
    <w:rsid w:val="003556BE"/>
    <w:rsid w:val="003654E3"/>
    <w:rsid w:val="00386CEC"/>
    <w:rsid w:val="003A0041"/>
    <w:rsid w:val="003B171A"/>
    <w:rsid w:val="003D4F7A"/>
    <w:rsid w:val="003E1C8D"/>
    <w:rsid w:val="004270B7"/>
    <w:rsid w:val="00427257"/>
    <w:rsid w:val="00443893"/>
    <w:rsid w:val="00463EBF"/>
    <w:rsid w:val="0046513D"/>
    <w:rsid w:val="00465DE7"/>
    <w:rsid w:val="00481F07"/>
    <w:rsid w:val="004861EE"/>
    <w:rsid w:val="00496563"/>
    <w:rsid w:val="004B1796"/>
    <w:rsid w:val="004C68F8"/>
    <w:rsid w:val="004C709D"/>
    <w:rsid w:val="004D18C3"/>
    <w:rsid w:val="004F4454"/>
    <w:rsid w:val="00506668"/>
    <w:rsid w:val="00525F4A"/>
    <w:rsid w:val="00546CBE"/>
    <w:rsid w:val="00552C17"/>
    <w:rsid w:val="00560914"/>
    <w:rsid w:val="005619B2"/>
    <w:rsid w:val="00571D52"/>
    <w:rsid w:val="00592945"/>
    <w:rsid w:val="005B2012"/>
    <w:rsid w:val="005B4F4B"/>
    <w:rsid w:val="005B5048"/>
    <w:rsid w:val="005D39B5"/>
    <w:rsid w:val="005F1A78"/>
    <w:rsid w:val="005F1EAE"/>
    <w:rsid w:val="00606F6B"/>
    <w:rsid w:val="00607B30"/>
    <w:rsid w:val="006117C4"/>
    <w:rsid w:val="00615266"/>
    <w:rsid w:val="0063762C"/>
    <w:rsid w:val="006411CF"/>
    <w:rsid w:val="006522D4"/>
    <w:rsid w:val="006650CD"/>
    <w:rsid w:val="006731E8"/>
    <w:rsid w:val="00685D37"/>
    <w:rsid w:val="0069008A"/>
    <w:rsid w:val="006958DA"/>
    <w:rsid w:val="006A090E"/>
    <w:rsid w:val="006A205F"/>
    <w:rsid w:val="006B5766"/>
    <w:rsid w:val="006C6CE7"/>
    <w:rsid w:val="006D7235"/>
    <w:rsid w:val="006E2215"/>
    <w:rsid w:val="006E5BDE"/>
    <w:rsid w:val="00733C76"/>
    <w:rsid w:val="00761128"/>
    <w:rsid w:val="00792F90"/>
    <w:rsid w:val="00797C6A"/>
    <w:rsid w:val="007C4EA2"/>
    <w:rsid w:val="007C5231"/>
    <w:rsid w:val="007E2763"/>
    <w:rsid w:val="007F18EC"/>
    <w:rsid w:val="0080046F"/>
    <w:rsid w:val="00813CA1"/>
    <w:rsid w:val="00824329"/>
    <w:rsid w:val="008319E3"/>
    <w:rsid w:val="0084670A"/>
    <w:rsid w:val="00870B12"/>
    <w:rsid w:val="00872965"/>
    <w:rsid w:val="00874A57"/>
    <w:rsid w:val="00881270"/>
    <w:rsid w:val="00881435"/>
    <w:rsid w:val="0088543E"/>
    <w:rsid w:val="008901DF"/>
    <w:rsid w:val="00891A3A"/>
    <w:rsid w:val="00891D8D"/>
    <w:rsid w:val="00895111"/>
    <w:rsid w:val="008A099C"/>
    <w:rsid w:val="008A5D03"/>
    <w:rsid w:val="008A700D"/>
    <w:rsid w:val="00932836"/>
    <w:rsid w:val="0095016A"/>
    <w:rsid w:val="0095771D"/>
    <w:rsid w:val="00964624"/>
    <w:rsid w:val="00966B5A"/>
    <w:rsid w:val="00970CA9"/>
    <w:rsid w:val="009735BC"/>
    <w:rsid w:val="009836BD"/>
    <w:rsid w:val="009840CF"/>
    <w:rsid w:val="00991E31"/>
    <w:rsid w:val="009A539C"/>
    <w:rsid w:val="009A7D14"/>
    <w:rsid w:val="009C361C"/>
    <w:rsid w:val="009E288E"/>
    <w:rsid w:val="009F0C01"/>
    <w:rsid w:val="009F7C52"/>
    <w:rsid w:val="00A337DF"/>
    <w:rsid w:val="00A33F23"/>
    <w:rsid w:val="00A35FFA"/>
    <w:rsid w:val="00A456FD"/>
    <w:rsid w:val="00A54CFB"/>
    <w:rsid w:val="00A8282E"/>
    <w:rsid w:val="00A849A0"/>
    <w:rsid w:val="00A8794F"/>
    <w:rsid w:val="00AA123D"/>
    <w:rsid w:val="00AB1698"/>
    <w:rsid w:val="00AB799F"/>
    <w:rsid w:val="00AC7239"/>
    <w:rsid w:val="00AC7DAA"/>
    <w:rsid w:val="00AD1E06"/>
    <w:rsid w:val="00AD7DCD"/>
    <w:rsid w:val="00AF6E04"/>
    <w:rsid w:val="00B15356"/>
    <w:rsid w:val="00B15EF2"/>
    <w:rsid w:val="00B34663"/>
    <w:rsid w:val="00B34E88"/>
    <w:rsid w:val="00B3785E"/>
    <w:rsid w:val="00B40A09"/>
    <w:rsid w:val="00B440A8"/>
    <w:rsid w:val="00B4E707"/>
    <w:rsid w:val="00B5586D"/>
    <w:rsid w:val="00B60A75"/>
    <w:rsid w:val="00B907AE"/>
    <w:rsid w:val="00B959AD"/>
    <w:rsid w:val="00BA1C20"/>
    <w:rsid w:val="00BA4D02"/>
    <w:rsid w:val="00BA4E6F"/>
    <w:rsid w:val="00BB2D11"/>
    <w:rsid w:val="00BB3B46"/>
    <w:rsid w:val="00BC3AC5"/>
    <w:rsid w:val="00C0121F"/>
    <w:rsid w:val="00C2673C"/>
    <w:rsid w:val="00C33B0A"/>
    <w:rsid w:val="00C348B7"/>
    <w:rsid w:val="00C595F6"/>
    <w:rsid w:val="00C62C15"/>
    <w:rsid w:val="00C73EF8"/>
    <w:rsid w:val="00C90669"/>
    <w:rsid w:val="00C9085B"/>
    <w:rsid w:val="00C979F2"/>
    <w:rsid w:val="00CA16E2"/>
    <w:rsid w:val="00CC1804"/>
    <w:rsid w:val="00CD327B"/>
    <w:rsid w:val="00CF4FBA"/>
    <w:rsid w:val="00D01254"/>
    <w:rsid w:val="00D119B4"/>
    <w:rsid w:val="00D132CC"/>
    <w:rsid w:val="00D2118C"/>
    <w:rsid w:val="00D303A6"/>
    <w:rsid w:val="00D51B1A"/>
    <w:rsid w:val="00D614E6"/>
    <w:rsid w:val="00D70B8E"/>
    <w:rsid w:val="00D866CE"/>
    <w:rsid w:val="00DB521D"/>
    <w:rsid w:val="00DB7DA3"/>
    <w:rsid w:val="00DC53A6"/>
    <w:rsid w:val="00DE528A"/>
    <w:rsid w:val="00E110BB"/>
    <w:rsid w:val="00E22DB5"/>
    <w:rsid w:val="00E2722D"/>
    <w:rsid w:val="00E47A1D"/>
    <w:rsid w:val="00E54202"/>
    <w:rsid w:val="00E55938"/>
    <w:rsid w:val="00E6534E"/>
    <w:rsid w:val="00E7571D"/>
    <w:rsid w:val="00E867D2"/>
    <w:rsid w:val="00E90B6C"/>
    <w:rsid w:val="00EA6039"/>
    <w:rsid w:val="00EB0FCF"/>
    <w:rsid w:val="00EB5FE8"/>
    <w:rsid w:val="00ED5AAC"/>
    <w:rsid w:val="00F018FC"/>
    <w:rsid w:val="00F106C3"/>
    <w:rsid w:val="00F260A7"/>
    <w:rsid w:val="00F37507"/>
    <w:rsid w:val="00F52C2A"/>
    <w:rsid w:val="00F65095"/>
    <w:rsid w:val="00F74813"/>
    <w:rsid w:val="00F85EFC"/>
    <w:rsid w:val="00FB3D8A"/>
    <w:rsid w:val="00FC766F"/>
    <w:rsid w:val="00FD32AA"/>
    <w:rsid w:val="00FF4018"/>
    <w:rsid w:val="01F26801"/>
    <w:rsid w:val="020FC531"/>
    <w:rsid w:val="03502761"/>
    <w:rsid w:val="03671E1B"/>
    <w:rsid w:val="03C02C54"/>
    <w:rsid w:val="03E47302"/>
    <w:rsid w:val="0418B3A2"/>
    <w:rsid w:val="07B5E364"/>
    <w:rsid w:val="087DFECF"/>
    <w:rsid w:val="087F06B5"/>
    <w:rsid w:val="08A40F00"/>
    <w:rsid w:val="08C4352F"/>
    <w:rsid w:val="0AA307EB"/>
    <w:rsid w:val="0B519C35"/>
    <w:rsid w:val="0B6DE936"/>
    <w:rsid w:val="0BA26E9C"/>
    <w:rsid w:val="0C4C109C"/>
    <w:rsid w:val="0CEB5CA1"/>
    <w:rsid w:val="0D901E6E"/>
    <w:rsid w:val="0DC13C6F"/>
    <w:rsid w:val="0E0DEE13"/>
    <w:rsid w:val="0F419B45"/>
    <w:rsid w:val="0F9D93B5"/>
    <w:rsid w:val="0FFC963B"/>
    <w:rsid w:val="10598697"/>
    <w:rsid w:val="10B34ECA"/>
    <w:rsid w:val="10D772FE"/>
    <w:rsid w:val="114DD853"/>
    <w:rsid w:val="1246BEFC"/>
    <w:rsid w:val="12982A13"/>
    <w:rsid w:val="134B98F2"/>
    <w:rsid w:val="13A56125"/>
    <w:rsid w:val="13C9CF52"/>
    <w:rsid w:val="14129039"/>
    <w:rsid w:val="14B0860D"/>
    <w:rsid w:val="1505BBB4"/>
    <w:rsid w:val="15C42EF8"/>
    <w:rsid w:val="15D25471"/>
    <w:rsid w:val="15E98FDE"/>
    <w:rsid w:val="163DAB4D"/>
    <w:rsid w:val="1747CAE7"/>
    <w:rsid w:val="175750D0"/>
    <w:rsid w:val="1906832F"/>
    <w:rsid w:val="1AA95DB7"/>
    <w:rsid w:val="1AEAE535"/>
    <w:rsid w:val="1B315DFF"/>
    <w:rsid w:val="1B46D0C6"/>
    <w:rsid w:val="1B8BC7B5"/>
    <w:rsid w:val="1C6E81A7"/>
    <w:rsid w:val="1D37556B"/>
    <w:rsid w:val="1E409DD6"/>
    <w:rsid w:val="1E95D37D"/>
    <w:rsid w:val="1EADCCEA"/>
    <w:rsid w:val="1EBA1A1D"/>
    <w:rsid w:val="1ECDF319"/>
    <w:rsid w:val="1F4BA531"/>
    <w:rsid w:val="213A6AE6"/>
    <w:rsid w:val="2255CE86"/>
    <w:rsid w:val="228D0D30"/>
    <w:rsid w:val="231441CA"/>
    <w:rsid w:val="2417ABFD"/>
    <w:rsid w:val="24203000"/>
    <w:rsid w:val="255B3773"/>
    <w:rsid w:val="271171AC"/>
    <w:rsid w:val="2835E7D9"/>
    <w:rsid w:val="287FB679"/>
    <w:rsid w:val="28C1DD4C"/>
    <w:rsid w:val="29620978"/>
    <w:rsid w:val="296CC082"/>
    <w:rsid w:val="2A3C7452"/>
    <w:rsid w:val="2BD5A797"/>
    <w:rsid w:val="2C1D7CA1"/>
    <w:rsid w:val="2C4F9DB8"/>
    <w:rsid w:val="2CB9442C"/>
    <w:rsid w:val="2E023724"/>
    <w:rsid w:val="2F76181D"/>
    <w:rsid w:val="30766EC6"/>
    <w:rsid w:val="307F43CC"/>
    <w:rsid w:val="30EC3DFB"/>
    <w:rsid w:val="31508EB0"/>
    <w:rsid w:val="3198AFAC"/>
    <w:rsid w:val="3205D41B"/>
    <w:rsid w:val="3241D495"/>
    <w:rsid w:val="3280C394"/>
    <w:rsid w:val="33470EB8"/>
    <w:rsid w:val="33A4A6EA"/>
    <w:rsid w:val="33A582E6"/>
    <w:rsid w:val="34D7B103"/>
    <w:rsid w:val="34F11B10"/>
    <w:rsid w:val="362432A4"/>
    <w:rsid w:val="3642205E"/>
    <w:rsid w:val="368620E1"/>
    <w:rsid w:val="36F7772C"/>
    <w:rsid w:val="3718E234"/>
    <w:rsid w:val="374428D0"/>
    <w:rsid w:val="3764A640"/>
    <w:rsid w:val="379E3EBF"/>
    <w:rsid w:val="38029C14"/>
    <w:rsid w:val="3857E205"/>
    <w:rsid w:val="3A4E3498"/>
    <w:rsid w:val="3ACAEBF6"/>
    <w:rsid w:val="3B49E416"/>
    <w:rsid w:val="3BCB1B20"/>
    <w:rsid w:val="3C16D80E"/>
    <w:rsid w:val="3E98E6CD"/>
    <w:rsid w:val="3EBD2D7B"/>
    <w:rsid w:val="3EDDDDBC"/>
    <w:rsid w:val="3F575A11"/>
    <w:rsid w:val="419A6E92"/>
    <w:rsid w:val="42200920"/>
    <w:rsid w:val="430C5E8E"/>
    <w:rsid w:val="44C1D78D"/>
    <w:rsid w:val="44E97149"/>
    <w:rsid w:val="4601437B"/>
    <w:rsid w:val="46667A77"/>
    <w:rsid w:val="46AB4EC0"/>
    <w:rsid w:val="46E0F3A9"/>
    <w:rsid w:val="4769C204"/>
    <w:rsid w:val="477E9348"/>
    <w:rsid w:val="47AC51E1"/>
    <w:rsid w:val="47AD3804"/>
    <w:rsid w:val="48A0AA1C"/>
    <w:rsid w:val="48BFBB40"/>
    <w:rsid w:val="49CE4E1C"/>
    <w:rsid w:val="49F296C2"/>
    <w:rsid w:val="4A889F10"/>
    <w:rsid w:val="4B160851"/>
    <w:rsid w:val="4D002E75"/>
    <w:rsid w:val="4D013516"/>
    <w:rsid w:val="4D8E8A59"/>
    <w:rsid w:val="4E155521"/>
    <w:rsid w:val="4E7E1B9E"/>
    <w:rsid w:val="4FE630E2"/>
    <w:rsid w:val="5153A200"/>
    <w:rsid w:val="53120570"/>
    <w:rsid w:val="53F3A6DD"/>
    <w:rsid w:val="54FF9513"/>
    <w:rsid w:val="5523DBC1"/>
    <w:rsid w:val="55D984A0"/>
    <w:rsid w:val="589FF2A7"/>
    <w:rsid w:val="58F5E39B"/>
    <w:rsid w:val="590F2D79"/>
    <w:rsid w:val="59EFC500"/>
    <w:rsid w:val="5A039DEE"/>
    <w:rsid w:val="5A0EBF23"/>
    <w:rsid w:val="5A84599C"/>
    <w:rsid w:val="5AB28AF8"/>
    <w:rsid w:val="5B277B43"/>
    <w:rsid w:val="5C2194C2"/>
    <w:rsid w:val="5C84E6FF"/>
    <w:rsid w:val="5D737FEE"/>
    <w:rsid w:val="5E227DC8"/>
    <w:rsid w:val="5E93B935"/>
    <w:rsid w:val="5ECF872D"/>
    <w:rsid w:val="5EF7B0C8"/>
    <w:rsid w:val="60CF9934"/>
    <w:rsid w:val="61620208"/>
    <w:rsid w:val="617B1833"/>
    <w:rsid w:val="61C4B539"/>
    <w:rsid w:val="62543A71"/>
    <w:rsid w:val="62A68A89"/>
    <w:rsid w:val="62F0DAFC"/>
    <w:rsid w:val="65721F27"/>
    <w:rsid w:val="66C0EE59"/>
    <w:rsid w:val="674EC60E"/>
    <w:rsid w:val="67FE80C9"/>
    <w:rsid w:val="6880C286"/>
    <w:rsid w:val="6938C0E6"/>
    <w:rsid w:val="6954E722"/>
    <w:rsid w:val="699FAFB3"/>
    <w:rsid w:val="6A3E0866"/>
    <w:rsid w:val="6B0E8B60"/>
    <w:rsid w:val="6B2D99AB"/>
    <w:rsid w:val="6B5530C3"/>
    <w:rsid w:val="6B58CA34"/>
    <w:rsid w:val="6CAE61A2"/>
    <w:rsid w:val="6D47CB94"/>
    <w:rsid w:val="6D6138C2"/>
    <w:rsid w:val="6DE36BEB"/>
    <w:rsid w:val="6E1310BB"/>
    <w:rsid w:val="6EFB0555"/>
    <w:rsid w:val="70AE3FBB"/>
    <w:rsid w:val="7128F836"/>
    <w:rsid w:val="72FEB4BF"/>
    <w:rsid w:val="732E0F26"/>
    <w:rsid w:val="733846E9"/>
    <w:rsid w:val="737D3DD8"/>
    <w:rsid w:val="73D3E8B6"/>
    <w:rsid w:val="74508260"/>
    <w:rsid w:val="7480AA10"/>
    <w:rsid w:val="752954A2"/>
    <w:rsid w:val="75479F52"/>
    <w:rsid w:val="7583DF6D"/>
    <w:rsid w:val="761849A5"/>
    <w:rsid w:val="76696293"/>
    <w:rsid w:val="775409A2"/>
    <w:rsid w:val="77FC7573"/>
    <w:rsid w:val="7851AB1A"/>
    <w:rsid w:val="785DF85B"/>
    <w:rsid w:val="78779DB9"/>
    <w:rsid w:val="794B6D65"/>
    <w:rsid w:val="7A308A76"/>
    <w:rsid w:val="7AF64283"/>
    <w:rsid w:val="7B0C2865"/>
    <w:rsid w:val="7BA5405D"/>
    <w:rsid w:val="7DC8475D"/>
    <w:rsid w:val="7DFA5184"/>
    <w:rsid w:val="7E2D5717"/>
    <w:rsid w:val="7F3AC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2E402"/>
  <w15:chartTrackingRefBased/>
  <w15:docId w15:val="{E6B0CC65-DCAA-6848-ABFB-C655D01C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9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0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07AE"/>
  </w:style>
  <w:style w:type="character" w:customStyle="1" w:styleId="eop">
    <w:name w:val="eop"/>
    <w:basedOn w:val="DefaultParagraphFont"/>
    <w:rsid w:val="00B907AE"/>
  </w:style>
  <w:style w:type="paragraph" w:styleId="ListParagraph">
    <w:name w:val="List Paragraph"/>
    <w:basedOn w:val="Normal"/>
    <w:uiPriority w:val="34"/>
    <w:qFormat/>
    <w:rsid w:val="00262D94"/>
    <w:pPr>
      <w:ind w:left="720"/>
      <w:contextualSpacing/>
    </w:pPr>
  </w:style>
  <w:style w:type="paragraph" w:styleId="Header">
    <w:name w:val="header"/>
    <w:basedOn w:val="Normal"/>
    <w:link w:val="HeaderChar"/>
    <w:uiPriority w:val="99"/>
    <w:unhideWhenUsed/>
    <w:rsid w:val="002C4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278"/>
  </w:style>
  <w:style w:type="paragraph" w:styleId="Footer">
    <w:name w:val="footer"/>
    <w:basedOn w:val="Normal"/>
    <w:link w:val="FooterChar"/>
    <w:uiPriority w:val="99"/>
    <w:unhideWhenUsed/>
    <w:rsid w:val="002C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278"/>
  </w:style>
  <w:style w:type="character" w:styleId="CommentReference">
    <w:name w:val="annotation reference"/>
    <w:basedOn w:val="DefaultParagraphFont"/>
    <w:uiPriority w:val="99"/>
    <w:semiHidden/>
    <w:unhideWhenUsed/>
    <w:rsid w:val="000172DE"/>
    <w:rPr>
      <w:sz w:val="16"/>
      <w:szCs w:val="16"/>
    </w:rPr>
  </w:style>
  <w:style w:type="paragraph" w:styleId="CommentText">
    <w:name w:val="annotation text"/>
    <w:basedOn w:val="Normal"/>
    <w:link w:val="CommentTextChar"/>
    <w:uiPriority w:val="99"/>
    <w:semiHidden/>
    <w:unhideWhenUsed/>
    <w:rsid w:val="000172DE"/>
    <w:pPr>
      <w:spacing w:line="240" w:lineRule="auto"/>
    </w:pPr>
    <w:rPr>
      <w:sz w:val="20"/>
      <w:szCs w:val="20"/>
    </w:rPr>
  </w:style>
  <w:style w:type="character" w:customStyle="1" w:styleId="CommentTextChar">
    <w:name w:val="Comment Text Char"/>
    <w:basedOn w:val="DefaultParagraphFont"/>
    <w:link w:val="CommentText"/>
    <w:uiPriority w:val="99"/>
    <w:semiHidden/>
    <w:rsid w:val="000172DE"/>
    <w:rPr>
      <w:sz w:val="20"/>
      <w:szCs w:val="20"/>
    </w:rPr>
  </w:style>
  <w:style w:type="paragraph" w:styleId="CommentSubject">
    <w:name w:val="annotation subject"/>
    <w:basedOn w:val="CommentText"/>
    <w:next w:val="CommentText"/>
    <w:link w:val="CommentSubjectChar"/>
    <w:uiPriority w:val="99"/>
    <w:semiHidden/>
    <w:unhideWhenUsed/>
    <w:rsid w:val="000172DE"/>
    <w:rPr>
      <w:b/>
      <w:bCs/>
    </w:rPr>
  </w:style>
  <w:style w:type="character" w:customStyle="1" w:styleId="CommentSubjectChar">
    <w:name w:val="Comment Subject Char"/>
    <w:basedOn w:val="CommentTextChar"/>
    <w:link w:val="CommentSubject"/>
    <w:uiPriority w:val="99"/>
    <w:semiHidden/>
    <w:rsid w:val="000172DE"/>
    <w:rPr>
      <w:b/>
      <w:bCs/>
      <w:sz w:val="20"/>
      <w:szCs w:val="20"/>
    </w:rPr>
  </w:style>
  <w:style w:type="character" w:styleId="Hyperlink">
    <w:name w:val="Hyperlink"/>
    <w:basedOn w:val="DefaultParagraphFont"/>
    <w:uiPriority w:val="99"/>
    <w:unhideWhenUsed/>
    <w:rsid w:val="00A54CFB"/>
    <w:rPr>
      <w:color w:val="0563C1"/>
      <w:u w:val="single"/>
    </w:rPr>
  </w:style>
  <w:style w:type="paragraph" w:customStyle="1" w:styleId="xmsolistparagraph">
    <w:name w:val="x_msolistparagraph"/>
    <w:basedOn w:val="Normal"/>
    <w:rsid w:val="0018161C"/>
    <w:pPr>
      <w:spacing w:after="0" w:line="240" w:lineRule="auto"/>
      <w:ind w:left="720"/>
    </w:pPr>
    <w:rPr>
      <w:rFonts w:ascii="Calibri" w:hAnsi="Calibri" w:cs="Calibri"/>
    </w:rPr>
  </w:style>
  <w:style w:type="paragraph" w:styleId="NoSpacing">
    <w:name w:val="No Spacing"/>
    <w:uiPriority w:val="1"/>
    <w:qFormat/>
    <w:rsid w:val="002F06D5"/>
    <w:pPr>
      <w:spacing w:after="0" w:line="240" w:lineRule="auto"/>
    </w:pPr>
  </w:style>
  <w:style w:type="character" w:styleId="FollowedHyperlink">
    <w:name w:val="FollowedHyperlink"/>
    <w:basedOn w:val="DefaultParagraphFont"/>
    <w:uiPriority w:val="99"/>
    <w:semiHidden/>
    <w:unhideWhenUsed/>
    <w:rsid w:val="006411CF"/>
    <w:rPr>
      <w:color w:val="954F72" w:themeColor="followedHyperlink"/>
      <w:u w:val="single"/>
    </w:rPr>
  </w:style>
  <w:style w:type="paragraph" w:styleId="NormalWeb">
    <w:name w:val="Normal (Web)"/>
    <w:basedOn w:val="Normal"/>
    <w:uiPriority w:val="99"/>
    <w:semiHidden/>
    <w:unhideWhenUsed/>
    <w:rsid w:val="0095771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101">
      <w:bodyDiv w:val="1"/>
      <w:marLeft w:val="0"/>
      <w:marRight w:val="0"/>
      <w:marTop w:val="0"/>
      <w:marBottom w:val="0"/>
      <w:divBdr>
        <w:top w:val="none" w:sz="0" w:space="0" w:color="auto"/>
        <w:left w:val="none" w:sz="0" w:space="0" w:color="auto"/>
        <w:bottom w:val="none" w:sz="0" w:space="0" w:color="auto"/>
        <w:right w:val="none" w:sz="0" w:space="0" w:color="auto"/>
      </w:divBdr>
    </w:div>
    <w:div w:id="169754964">
      <w:bodyDiv w:val="1"/>
      <w:marLeft w:val="0"/>
      <w:marRight w:val="0"/>
      <w:marTop w:val="0"/>
      <w:marBottom w:val="0"/>
      <w:divBdr>
        <w:top w:val="none" w:sz="0" w:space="0" w:color="auto"/>
        <w:left w:val="none" w:sz="0" w:space="0" w:color="auto"/>
        <w:bottom w:val="none" w:sz="0" w:space="0" w:color="auto"/>
        <w:right w:val="none" w:sz="0" w:space="0" w:color="auto"/>
      </w:divBdr>
    </w:div>
    <w:div w:id="277419290">
      <w:bodyDiv w:val="1"/>
      <w:marLeft w:val="0"/>
      <w:marRight w:val="0"/>
      <w:marTop w:val="0"/>
      <w:marBottom w:val="0"/>
      <w:divBdr>
        <w:top w:val="none" w:sz="0" w:space="0" w:color="auto"/>
        <w:left w:val="none" w:sz="0" w:space="0" w:color="auto"/>
        <w:bottom w:val="none" w:sz="0" w:space="0" w:color="auto"/>
        <w:right w:val="none" w:sz="0" w:space="0" w:color="auto"/>
      </w:divBdr>
    </w:div>
    <w:div w:id="453837893">
      <w:bodyDiv w:val="1"/>
      <w:marLeft w:val="0"/>
      <w:marRight w:val="0"/>
      <w:marTop w:val="0"/>
      <w:marBottom w:val="0"/>
      <w:divBdr>
        <w:top w:val="none" w:sz="0" w:space="0" w:color="auto"/>
        <w:left w:val="none" w:sz="0" w:space="0" w:color="auto"/>
        <w:bottom w:val="none" w:sz="0" w:space="0" w:color="auto"/>
        <w:right w:val="none" w:sz="0" w:space="0" w:color="auto"/>
      </w:divBdr>
    </w:div>
    <w:div w:id="604338718">
      <w:bodyDiv w:val="1"/>
      <w:marLeft w:val="0"/>
      <w:marRight w:val="0"/>
      <w:marTop w:val="0"/>
      <w:marBottom w:val="0"/>
      <w:divBdr>
        <w:top w:val="none" w:sz="0" w:space="0" w:color="auto"/>
        <w:left w:val="none" w:sz="0" w:space="0" w:color="auto"/>
        <w:bottom w:val="none" w:sz="0" w:space="0" w:color="auto"/>
        <w:right w:val="none" w:sz="0" w:space="0" w:color="auto"/>
      </w:divBdr>
    </w:div>
    <w:div w:id="995375098">
      <w:bodyDiv w:val="1"/>
      <w:marLeft w:val="0"/>
      <w:marRight w:val="0"/>
      <w:marTop w:val="0"/>
      <w:marBottom w:val="0"/>
      <w:divBdr>
        <w:top w:val="none" w:sz="0" w:space="0" w:color="auto"/>
        <w:left w:val="none" w:sz="0" w:space="0" w:color="auto"/>
        <w:bottom w:val="none" w:sz="0" w:space="0" w:color="auto"/>
        <w:right w:val="none" w:sz="0" w:space="0" w:color="auto"/>
      </w:divBdr>
    </w:div>
    <w:div w:id="1041246344">
      <w:bodyDiv w:val="1"/>
      <w:marLeft w:val="0"/>
      <w:marRight w:val="0"/>
      <w:marTop w:val="0"/>
      <w:marBottom w:val="0"/>
      <w:divBdr>
        <w:top w:val="none" w:sz="0" w:space="0" w:color="auto"/>
        <w:left w:val="none" w:sz="0" w:space="0" w:color="auto"/>
        <w:bottom w:val="none" w:sz="0" w:space="0" w:color="auto"/>
        <w:right w:val="none" w:sz="0" w:space="0" w:color="auto"/>
      </w:divBdr>
    </w:div>
    <w:div w:id="1200239552">
      <w:bodyDiv w:val="1"/>
      <w:marLeft w:val="0"/>
      <w:marRight w:val="0"/>
      <w:marTop w:val="0"/>
      <w:marBottom w:val="0"/>
      <w:divBdr>
        <w:top w:val="none" w:sz="0" w:space="0" w:color="auto"/>
        <w:left w:val="none" w:sz="0" w:space="0" w:color="auto"/>
        <w:bottom w:val="none" w:sz="0" w:space="0" w:color="auto"/>
        <w:right w:val="none" w:sz="0" w:space="0" w:color="auto"/>
      </w:divBdr>
    </w:div>
    <w:div w:id="1253124540">
      <w:bodyDiv w:val="1"/>
      <w:marLeft w:val="0"/>
      <w:marRight w:val="0"/>
      <w:marTop w:val="0"/>
      <w:marBottom w:val="0"/>
      <w:divBdr>
        <w:top w:val="none" w:sz="0" w:space="0" w:color="auto"/>
        <w:left w:val="none" w:sz="0" w:space="0" w:color="auto"/>
        <w:bottom w:val="none" w:sz="0" w:space="0" w:color="auto"/>
        <w:right w:val="none" w:sz="0" w:space="0" w:color="auto"/>
      </w:divBdr>
    </w:div>
    <w:div w:id="1497960651">
      <w:bodyDiv w:val="1"/>
      <w:marLeft w:val="0"/>
      <w:marRight w:val="0"/>
      <w:marTop w:val="0"/>
      <w:marBottom w:val="0"/>
      <w:divBdr>
        <w:top w:val="none" w:sz="0" w:space="0" w:color="auto"/>
        <w:left w:val="none" w:sz="0" w:space="0" w:color="auto"/>
        <w:bottom w:val="none" w:sz="0" w:space="0" w:color="auto"/>
        <w:right w:val="none" w:sz="0" w:space="0" w:color="auto"/>
      </w:divBdr>
    </w:div>
    <w:div w:id="1671446919">
      <w:bodyDiv w:val="1"/>
      <w:marLeft w:val="0"/>
      <w:marRight w:val="0"/>
      <w:marTop w:val="0"/>
      <w:marBottom w:val="0"/>
      <w:divBdr>
        <w:top w:val="none" w:sz="0" w:space="0" w:color="auto"/>
        <w:left w:val="none" w:sz="0" w:space="0" w:color="auto"/>
        <w:bottom w:val="none" w:sz="0" w:space="0" w:color="auto"/>
        <w:right w:val="none" w:sz="0" w:space="0" w:color="auto"/>
      </w:divBdr>
    </w:div>
    <w:div w:id="1693220507">
      <w:bodyDiv w:val="1"/>
      <w:marLeft w:val="0"/>
      <w:marRight w:val="0"/>
      <w:marTop w:val="0"/>
      <w:marBottom w:val="0"/>
      <w:divBdr>
        <w:top w:val="none" w:sz="0" w:space="0" w:color="auto"/>
        <w:left w:val="none" w:sz="0" w:space="0" w:color="auto"/>
        <w:bottom w:val="none" w:sz="0" w:space="0" w:color="auto"/>
        <w:right w:val="none" w:sz="0" w:space="0" w:color="auto"/>
      </w:divBdr>
    </w:div>
    <w:div w:id="1812822117">
      <w:bodyDiv w:val="1"/>
      <w:marLeft w:val="0"/>
      <w:marRight w:val="0"/>
      <w:marTop w:val="0"/>
      <w:marBottom w:val="0"/>
      <w:divBdr>
        <w:top w:val="none" w:sz="0" w:space="0" w:color="auto"/>
        <w:left w:val="none" w:sz="0" w:space="0" w:color="auto"/>
        <w:bottom w:val="none" w:sz="0" w:space="0" w:color="auto"/>
        <w:right w:val="none" w:sz="0" w:space="0" w:color="auto"/>
      </w:divBdr>
    </w:div>
    <w:div w:id="21301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ann.faragoi@aa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nicole.delio@aah.org" TargetMode="External"/><Relationship Id="rId10" Type="http://schemas.openxmlformats.org/officeDocument/2006/relationships/hyperlink" Target="https://cme.advocateaurorahealth.org/content/12th-annual-ventricular-assist-device-vad-symposium-care-vad-patient-community" TargetMode="External"/><Relationship Id="rId4" Type="http://schemas.openxmlformats.org/officeDocument/2006/relationships/settings" Target="settings.xml"/><Relationship Id="rId9" Type="http://schemas.openxmlformats.org/officeDocument/2006/relationships/hyperlink" Target="https://cme.advocateaurorahealth.org/content/12th-annual-ventricular-assist-device-vad-symposium-care-vad-patient-community" TargetMode="External"/><Relationship Id="rId14" Type="http://schemas.openxmlformats.org/officeDocument/2006/relationships/hyperlink" Target="mailto:marcianne.jezierski@a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059C5-86CC-4C2C-BA21-F18F2699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Levins, Karen</dc:creator>
  <cp:keywords/>
  <dc:description/>
  <cp:lastModifiedBy>Schoon, Sara</cp:lastModifiedBy>
  <cp:revision>2</cp:revision>
  <cp:lastPrinted>2023-02-01T19:56:00Z</cp:lastPrinted>
  <dcterms:created xsi:type="dcterms:W3CDTF">2023-03-21T16:08:00Z</dcterms:created>
  <dcterms:modified xsi:type="dcterms:W3CDTF">2023-03-21T16:08:00Z</dcterms:modified>
</cp:coreProperties>
</file>